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81" w:tblpY="1"/>
        <w:tblOverlap w:val="never"/>
        <w:tblW w:w="5000" w:type="pct"/>
        <w:tblCellSpacing w:w="0" w:type="dxa"/>
        <w:tblCellMar>
          <w:top w:w="45" w:type="dxa"/>
          <w:left w:w="45" w:type="dxa"/>
          <w:bottom w:w="45" w:type="dxa"/>
          <w:right w:w="45" w:type="dxa"/>
        </w:tblCellMar>
        <w:tblLook w:val="04A0" w:firstRow="1" w:lastRow="0" w:firstColumn="1" w:lastColumn="0" w:noHBand="0" w:noVBand="1"/>
      </w:tblPr>
      <w:tblGrid>
        <w:gridCol w:w="9444"/>
      </w:tblGrid>
      <w:tr w:rsidR="00716CDD" w:rsidRPr="00BF331F" w:rsidTr="00716CDD">
        <w:trPr>
          <w:trHeight w:val="3574"/>
          <w:tblCellSpacing w:w="0" w:type="dxa"/>
        </w:trPr>
        <w:tc>
          <w:tcPr>
            <w:tcW w:w="5000" w:type="pct"/>
            <w:vAlign w:val="center"/>
            <w:hideMark/>
          </w:tcPr>
          <w:p w:rsidR="0050188F" w:rsidRPr="002647CA" w:rsidRDefault="00716CDD" w:rsidP="002647CA">
            <w:pPr>
              <w:spacing w:after="0" w:line="429" w:lineRule="atLeast"/>
              <w:ind w:firstLine="709"/>
              <w:jc w:val="both"/>
              <w:outlineLvl w:val="0"/>
              <w:rPr>
                <w:rFonts w:ascii="Times New Roman" w:eastAsia="Times New Roman" w:hAnsi="Times New Roman"/>
                <w:b/>
                <w:bCs/>
                <w:i w:val="0"/>
                <w:color w:val="auto"/>
                <w:kern w:val="36"/>
                <w:lang w:val="uk-UA" w:eastAsia="ru-RU"/>
              </w:rPr>
            </w:pPr>
            <w:r w:rsidRPr="002647CA">
              <w:rPr>
                <w:rFonts w:ascii="Times New Roman" w:eastAsia="Times New Roman" w:hAnsi="Times New Roman"/>
                <w:b/>
                <w:bCs/>
                <w:i w:val="0"/>
                <w:color w:val="auto"/>
                <w:kern w:val="36"/>
                <w:lang w:val="uk-UA" w:eastAsia="ru-RU"/>
              </w:rPr>
              <w:t>Методичні консультації</w:t>
            </w:r>
          </w:p>
          <w:p w:rsidR="0050188F" w:rsidRPr="002647CA" w:rsidRDefault="00832910" w:rsidP="002647CA">
            <w:pPr>
              <w:spacing w:after="0" w:line="429" w:lineRule="atLeast"/>
              <w:ind w:firstLine="709"/>
              <w:jc w:val="both"/>
              <w:outlineLvl w:val="0"/>
              <w:rPr>
                <w:rFonts w:ascii="Times New Roman" w:eastAsia="Times New Roman" w:hAnsi="Times New Roman"/>
                <w:b/>
                <w:bCs/>
                <w:i w:val="0"/>
                <w:color w:val="auto"/>
                <w:kern w:val="36"/>
                <w:lang w:val="uk-UA" w:eastAsia="ru-RU"/>
              </w:rPr>
            </w:pPr>
            <w:r>
              <w:rPr>
                <w:rFonts w:ascii="Times New Roman" w:eastAsia="Times New Roman" w:hAnsi="Times New Roman"/>
                <w:b/>
                <w:bCs/>
                <w:i w:val="0"/>
                <w:color w:val="auto"/>
                <w:kern w:val="36"/>
                <w:lang w:val="uk-UA" w:eastAsia="ru-RU"/>
              </w:rPr>
              <w:t>Запитання 1</w:t>
            </w:r>
          </w:p>
          <w:p w:rsidR="00716CDD" w:rsidRPr="002647CA" w:rsidRDefault="0050188F" w:rsidP="002647CA">
            <w:pPr>
              <w:spacing w:after="0" w:line="429" w:lineRule="atLeast"/>
              <w:ind w:firstLine="709"/>
              <w:jc w:val="both"/>
              <w:outlineLvl w:val="0"/>
              <w:rPr>
                <w:rFonts w:ascii="Times New Roman" w:eastAsia="Times New Roman" w:hAnsi="Times New Roman"/>
                <w:b/>
                <w:bCs/>
                <w:i w:val="0"/>
                <w:color w:val="auto"/>
                <w:kern w:val="36"/>
                <w:lang w:val="uk-UA" w:eastAsia="ru-RU"/>
              </w:rPr>
            </w:pPr>
            <w:r w:rsidRPr="002647CA">
              <w:rPr>
                <w:rFonts w:ascii="Times New Roman" w:eastAsia="Times New Roman" w:hAnsi="Times New Roman"/>
                <w:b/>
                <w:bCs/>
                <w:i w:val="0"/>
                <w:color w:val="auto"/>
                <w:kern w:val="36"/>
                <w:lang w:val="uk-UA" w:eastAsia="ru-RU"/>
              </w:rPr>
              <w:t>Що порадити батькам малюків, яка будуть вступати до першого класу</w:t>
            </w:r>
            <w:r w:rsidR="00E70CD1" w:rsidRPr="002647CA">
              <w:rPr>
                <w:rFonts w:ascii="Times New Roman" w:eastAsia="Times New Roman" w:hAnsi="Times New Roman"/>
                <w:b/>
                <w:bCs/>
                <w:i w:val="0"/>
                <w:color w:val="auto"/>
                <w:kern w:val="36"/>
                <w:lang w:val="uk-UA" w:eastAsia="ru-RU"/>
              </w:rPr>
              <w:t>?</w:t>
            </w:r>
            <w:r w:rsidRPr="002647CA">
              <w:rPr>
                <w:rFonts w:ascii="Times New Roman" w:eastAsia="Times New Roman" w:hAnsi="Times New Roman"/>
                <w:b/>
                <w:bCs/>
                <w:i w:val="0"/>
                <w:color w:val="auto"/>
                <w:kern w:val="36"/>
                <w:lang w:val="uk-UA" w:eastAsia="ru-RU"/>
              </w:rPr>
              <w:t xml:space="preserve"> </w:t>
            </w:r>
            <w:r w:rsidR="00716CDD" w:rsidRPr="00BF331F">
              <w:rPr>
                <w:rFonts w:ascii="Times New Roman" w:eastAsia="Times New Roman" w:hAnsi="Times New Roman"/>
                <w:b/>
                <w:bCs/>
                <w:i w:val="0"/>
                <w:color w:val="auto"/>
                <w:kern w:val="36"/>
                <w:lang w:eastAsia="ru-RU"/>
              </w:rPr>
              <w:t xml:space="preserve"> </w:t>
            </w:r>
          </w:p>
          <w:p w:rsidR="005A0C00" w:rsidRPr="002647CA" w:rsidRDefault="005A0C00"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У переважній більшості шкіл в наші дні англійська мова викладається з першого класу. Батьки першокласників не проти таких змін, оскільки розуміють важливість володіння іноземною мовою у наш час. Більше пап і мам турбує питання, чи зможе їх дитя успішно осв</w:t>
            </w:r>
            <w:r w:rsidR="0050188F" w:rsidRPr="002647CA">
              <w:rPr>
                <w:rFonts w:ascii="Times New Roman" w:eastAsia="Times New Roman" w:hAnsi="Times New Roman"/>
                <w:i w:val="0"/>
                <w:iCs/>
                <w:color w:val="auto"/>
                <w:lang w:val="uk-UA" w:eastAsia="ru-RU"/>
              </w:rPr>
              <w:t xml:space="preserve">оїти англійську, яка викладається за </w:t>
            </w:r>
            <w:r w:rsidRPr="002647CA">
              <w:rPr>
                <w:rFonts w:ascii="Times New Roman" w:eastAsia="Times New Roman" w:hAnsi="Times New Roman"/>
                <w:i w:val="0"/>
                <w:iCs/>
                <w:color w:val="auto"/>
                <w:lang w:val="uk-UA" w:eastAsia="ru-RU"/>
              </w:rPr>
              <w:t xml:space="preserve">програмою, що ускладнюється з року в рік. Адже ні для кого не секрет, що починаючи з перших класів, деякі батьки вимушені наймати репетиторів, щоб їх учень не відставав </w:t>
            </w:r>
            <w:r w:rsidR="00517D67" w:rsidRPr="002647CA">
              <w:rPr>
                <w:rFonts w:ascii="Times New Roman" w:eastAsia="Times New Roman" w:hAnsi="Times New Roman"/>
                <w:i w:val="0"/>
                <w:iCs/>
                <w:color w:val="auto"/>
                <w:lang w:val="uk-UA" w:eastAsia="ru-RU"/>
              </w:rPr>
              <w:t xml:space="preserve">у </w:t>
            </w:r>
            <w:r w:rsidRPr="002647CA">
              <w:rPr>
                <w:rFonts w:ascii="Times New Roman" w:eastAsia="Times New Roman" w:hAnsi="Times New Roman"/>
                <w:i w:val="0"/>
                <w:iCs/>
                <w:color w:val="auto"/>
                <w:lang w:val="uk-UA" w:eastAsia="ru-RU"/>
              </w:rPr>
              <w:t>в</w:t>
            </w:r>
            <w:r w:rsidR="00517D67" w:rsidRPr="002647CA">
              <w:rPr>
                <w:rFonts w:ascii="Times New Roman" w:eastAsia="Times New Roman" w:hAnsi="Times New Roman"/>
                <w:i w:val="0"/>
                <w:iCs/>
                <w:color w:val="auto"/>
                <w:lang w:val="uk-UA" w:eastAsia="ru-RU"/>
              </w:rPr>
              <w:t>ивченні англійської.</w:t>
            </w:r>
            <w:r w:rsidR="00943DC0" w:rsidRPr="002647CA">
              <w:rPr>
                <w:rFonts w:ascii="Times New Roman" w:hAnsi="Times New Roman"/>
                <w:i w:val="0"/>
                <w:color w:val="auto"/>
              </w:rPr>
              <w:t xml:space="preserve"> </w:t>
            </w:r>
            <w:r w:rsidR="00943DC0" w:rsidRPr="002647CA">
              <w:rPr>
                <w:rFonts w:ascii="Times New Roman" w:eastAsia="Times New Roman" w:hAnsi="Times New Roman"/>
                <w:i w:val="0"/>
                <w:iCs/>
                <w:color w:val="auto"/>
                <w:lang w:val="uk-UA" w:eastAsia="ru-RU"/>
              </w:rPr>
              <w:t xml:space="preserve">Найкращий варіант - присвячувати щодня 5-10 хвилин знайомству малюка з англійською мовою. Але робити це у вигляді уроків не варто. Існують інші ефективні </w:t>
            </w:r>
            <w:r w:rsidR="0050188F" w:rsidRPr="002647CA">
              <w:rPr>
                <w:rFonts w:ascii="Times New Roman" w:eastAsia="Times New Roman" w:hAnsi="Times New Roman"/>
                <w:i w:val="0"/>
                <w:iCs/>
                <w:color w:val="auto"/>
                <w:lang w:val="uk-UA" w:eastAsia="ru-RU"/>
              </w:rPr>
              <w:t>методи, які допоможуть дошкільнят</w:t>
            </w:r>
            <w:r w:rsidR="00943DC0" w:rsidRPr="002647CA">
              <w:rPr>
                <w:rFonts w:ascii="Times New Roman" w:eastAsia="Times New Roman" w:hAnsi="Times New Roman"/>
                <w:i w:val="0"/>
                <w:iCs/>
                <w:color w:val="auto"/>
                <w:lang w:val="uk-UA" w:eastAsia="ru-RU"/>
              </w:rPr>
              <w:t>ку подружитися з англійською. .</w:t>
            </w:r>
          </w:p>
          <w:p w:rsidR="00943DC0" w:rsidRPr="002647CA" w:rsidRDefault="0050188F" w:rsidP="002647CA">
            <w:pPr>
              <w:spacing w:after="0" w:line="408" w:lineRule="atLeast"/>
              <w:ind w:firstLine="709"/>
              <w:jc w:val="both"/>
              <w:rPr>
                <w:rFonts w:ascii="Times New Roman" w:eastAsia="Times New Roman" w:hAnsi="Times New Roman"/>
                <w:b/>
                <w:i w:val="0"/>
                <w:iCs/>
                <w:color w:val="auto"/>
                <w:lang w:val="uk-UA" w:eastAsia="ru-RU"/>
              </w:rPr>
            </w:pPr>
            <w:r w:rsidRPr="002647CA">
              <w:rPr>
                <w:rFonts w:ascii="Times New Roman" w:eastAsia="Times New Roman" w:hAnsi="Times New Roman"/>
                <w:b/>
                <w:i w:val="0"/>
                <w:iCs/>
                <w:color w:val="auto"/>
                <w:lang w:val="uk-UA" w:eastAsia="ru-RU"/>
              </w:rPr>
              <w:t>Грайте</w:t>
            </w:r>
            <w:r w:rsidR="00943DC0" w:rsidRPr="002647CA">
              <w:rPr>
                <w:rFonts w:ascii="Times New Roman" w:eastAsia="Times New Roman" w:hAnsi="Times New Roman"/>
                <w:b/>
                <w:i w:val="0"/>
                <w:iCs/>
                <w:color w:val="auto"/>
                <w:lang w:val="uk-UA" w:eastAsia="ru-RU"/>
              </w:rPr>
              <w:t xml:space="preserve"> з малюком, ненав'язливо запам'ятовуючи англійські слова</w:t>
            </w:r>
            <w:r w:rsidRPr="002647CA">
              <w:rPr>
                <w:rFonts w:ascii="Times New Roman" w:eastAsia="Times New Roman" w:hAnsi="Times New Roman"/>
                <w:b/>
                <w:i w:val="0"/>
                <w:iCs/>
                <w:color w:val="auto"/>
                <w:lang w:val="uk-UA" w:eastAsia="ru-RU"/>
              </w:rPr>
              <w:t>.</w:t>
            </w:r>
          </w:p>
          <w:p w:rsidR="00943DC0" w:rsidRPr="002647CA" w:rsidRDefault="00943DC0"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Для початку складіть для себе список тем, з якими хочете ознайомити малюка. Наприклад: знайомство, сім'я, тварини, кольор</w:t>
            </w:r>
            <w:r w:rsidR="0050188F" w:rsidRPr="002647CA">
              <w:rPr>
                <w:rFonts w:ascii="Times New Roman" w:eastAsia="Times New Roman" w:hAnsi="Times New Roman"/>
                <w:i w:val="0"/>
                <w:iCs/>
                <w:color w:val="auto"/>
                <w:lang w:val="uk-UA" w:eastAsia="ru-RU"/>
              </w:rPr>
              <w:t>и</w:t>
            </w:r>
            <w:r w:rsidRPr="002647CA">
              <w:rPr>
                <w:rFonts w:ascii="Times New Roman" w:eastAsia="Times New Roman" w:hAnsi="Times New Roman"/>
                <w:i w:val="0"/>
                <w:iCs/>
                <w:color w:val="auto"/>
                <w:lang w:val="uk-UA" w:eastAsia="ru-RU"/>
              </w:rPr>
              <w:t>, цифри, іграшки, їжа, частини тіла, деякі д</w:t>
            </w:r>
            <w:r w:rsidR="0050188F" w:rsidRPr="002647CA">
              <w:rPr>
                <w:rFonts w:ascii="Times New Roman" w:eastAsia="Times New Roman" w:hAnsi="Times New Roman"/>
                <w:i w:val="0"/>
                <w:iCs/>
                <w:color w:val="auto"/>
                <w:lang w:val="uk-UA" w:eastAsia="ru-RU"/>
              </w:rPr>
              <w:t>ієслова і питальні слова. Одній</w:t>
            </w:r>
            <w:r w:rsidRPr="002647CA">
              <w:rPr>
                <w:rFonts w:ascii="Times New Roman" w:eastAsia="Times New Roman" w:hAnsi="Times New Roman"/>
                <w:i w:val="0"/>
                <w:iCs/>
                <w:color w:val="auto"/>
                <w:lang w:val="uk-UA" w:eastAsia="ru-RU"/>
              </w:rPr>
              <w:t xml:space="preserve"> темі присвячуйте не менш тижня. Слова, з якими хочете познайомити малюка, повторюйте в різни</w:t>
            </w:r>
            <w:r w:rsidR="0050188F" w:rsidRPr="002647CA">
              <w:rPr>
                <w:rFonts w:ascii="Times New Roman" w:eastAsia="Times New Roman" w:hAnsi="Times New Roman"/>
                <w:i w:val="0"/>
                <w:iCs/>
                <w:color w:val="auto"/>
                <w:lang w:val="uk-UA" w:eastAsia="ru-RU"/>
              </w:rPr>
              <w:t>х іграх. Можна наклеїти малюнки</w:t>
            </w:r>
            <w:r w:rsidRPr="002647CA">
              <w:rPr>
                <w:rFonts w:ascii="Times New Roman" w:eastAsia="Times New Roman" w:hAnsi="Times New Roman"/>
                <w:i w:val="0"/>
                <w:iCs/>
                <w:color w:val="auto"/>
                <w:lang w:val="uk-UA" w:eastAsia="ru-RU"/>
              </w:rPr>
              <w:t xml:space="preserve"> однією з тем на картки і просити малюка принести вам «собака» або «кішка». Непогано грати з м'ячем, кидаючи його один одному, при цьому ви говорите слово англійською, а малюк говорить його </w:t>
            </w:r>
            <w:r w:rsidR="00F3299B" w:rsidRPr="002647CA">
              <w:rPr>
                <w:rFonts w:ascii="Times New Roman" w:eastAsia="Times New Roman" w:hAnsi="Times New Roman"/>
                <w:i w:val="0"/>
                <w:iCs/>
                <w:color w:val="auto"/>
                <w:lang w:val="uk-UA" w:eastAsia="ru-RU"/>
              </w:rPr>
              <w:t>українською</w:t>
            </w:r>
            <w:r w:rsidRPr="002647CA">
              <w:rPr>
                <w:rFonts w:ascii="Times New Roman" w:eastAsia="Times New Roman" w:hAnsi="Times New Roman"/>
                <w:i w:val="0"/>
                <w:iCs/>
                <w:color w:val="auto"/>
                <w:lang w:val="uk-UA" w:eastAsia="ru-RU"/>
              </w:rPr>
              <w:t xml:space="preserve">. Якщо дитина любить малювати, малюйте досліджувані предмети, називаючи їх англійською мовою. Покажіть малюкові «міні спектакль» з будь-якими іграшками в головних ролях. Нехай «актори» знайомляться або ведуть діалог англійською. Дошкільнята обожнюють приходити комусь на допомогу, використовуйте це. Познайомте вашого учня з новою лялькою, яка не говорить </w:t>
            </w:r>
            <w:r w:rsidR="00F3299B" w:rsidRPr="002647CA">
              <w:rPr>
                <w:rFonts w:ascii="Times New Roman" w:eastAsia="Times New Roman" w:hAnsi="Times New Roman"/>
                <w:i w:val="0"/>
                <w:iCs/>
                <w:color w:val="auto"/>
                <w:lang w:val="uk-UA" w:eastAsia="ru-RU"/>
              </w:rPr>
              <w:t>українською. Нехай малюк допоможе</w:t>
            </w:r>
            <w:r w:rsidRPr="002647CA">
              <w:rPr>
                <w:rFonts w:ascii="Times New Roman" w:eastAsia="Times New Roman" w:hAnsi="Times New Roman"/>
                <w:i w:val="0"/>
                <w:iCs/>
                <w:color w:val="auto"/>
                <w:lang w:val="uk-UA" w:eastAsia="ru-RU"/>
              </w:rPr>
              <w:t xml:space="preserve"> їй робити покупки в магазині (стіл з розкладеними фруктами) або дасть їй той олівець, яким вона хоче малювати</w:t>
            </w:r>
            <w:r w:rsidR="00F3299B" w:rsidRPr="002647CA">
              <w:rPr>
                <w:rFonts w:ascii="Times New Roman" w:eastAsia="Times New Roman" w:hAnsi="Times New Roman"/>
                <w:i w:val="0"/>
                <w:iCs/>
                <w:color w:val="auto"/>
                <w:lang w:val="uk-UA" w:eastAsia="ru-RU"/>
              </w:rPr>
              <w:t>.</w:t>
            </w:r>
          </w:p>
          <w:p w:rsidR="00943DC0" w:rsidRPr="002647CA" w:rsidRDefault="00943DC0"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 xml:space="preserve">Під час цих забавних </w:t>
            </w:r>
            <w:r w:rsidR="00F3299B" w:rsidRPr="002647CA">
              <w:rPr>
                <w:rFonts w:ascii="Times New Roman" w:eastAsia="Times New Roman" w:hAnsi="Times New Roman"/>
                <w:i w:val="0"/>
                <w:iCs/>
                <w:color w:val="auto"/>
                <w:lang w:val="uk-UA" w:eastAsia="ru-RU"/>
              </w:rPr>
              <w:t>ігор дитина буде вивчати кольори</w:t>
            </w:r>
            <w:r w:rsidRPr="002647CA">
              <w:rPr>
                <w:rFonts w:ascii="Times New Roman" w:eastAsia="Times New Roman" w:hAnsi="Times New Roman"/>
                <w:i w:val="0"/>
                <w:iCs/>
                <w:color w:val="auto"/>
                <w:lang w:val="uk-UA" w:eastAsia="ru-RU"/>
              </w:rPr>
              <w:t xml:space="preserve">, назви іграшок, фруктів, тварин і так далі. Протягом тижня «працюйте» над однією темою. У наступні </w:t>
            </w:r>
            <w:r w:rsidR="00F3299B" w:rsidRPr="002647CA">
              <w:rPr>
                <w:rFonts w:ascii="Times New Roman" w:eastAsia="Times New Roman" w:hAnsi="Times New Roman"/>
                <w:i w:val="0"/>
                <w:iCs/>
                <w:color w:val="auto"/>
                <w:lang w:val="uk-UA" w:eastAsia="ru-RU"/>
              </w:rPr>
              <w:t>варто</w:t>
            </w:r>
            <w:r w:rsidRPr="002647CA">
              <w:rPr>
                <w:rFonts w:ascii="Times New Roman" w:eastAsia="Times New Roman" w:hAnsi="Times New Roman"/>
                <w:i w:val="0"/>
                <w:iCs/>
                <w:color w:val="auto"/>
                <w:lang w:val="uk-UA" w:eastAsia="ru-RU"/>
              </w:rPr>
              <w:t xml:space="preserve"> повторювати</w:t>
            </w:r>
            <w:r w:rsidR="00F3299B" w:rsidRPr="002647CA">
              <w:rPr>
                <w:rFonts w:ascii="Times New Roman" w:eastAsia="Times New Roman" w:hAnsi="Times New Roman"/>
                <w:i w:val="0"/>
                <w:iCs/>
                <w:color w:val="auto"/>
                <w:lang w:val="uk-UA" w:eastAsia="ru-RU"/>
              </w:rPr>
              <w:t xml:space="preserve"> з дитиною вивчені раніше слова</w:t>
            </w:r>
            <w:r w:rsidRPr="002647CA">
              <w:rPr>
                <w:rFonts w:ascii="Times New Roman" w:eastAsia="Times New Roman" w:hAnsi="Times New Roman"/>
                <w:i w:val="0"/>
                <w:iCs/>
                <w:color w:val="auto"/>
                <w:lang w:val="uk-UA" w:eastAsia="ru-RU"/>
              </w:rPr>
              <w:t xml:space="preserve"> для їх кращого закріплення. Перший час вимовля</w:t>
            </w:r>
            <w:r w:rsidR="00F3299B" w:rsidRPr="002647CA">
              <w:rPr>
                <w:rFonts w:ascii="Times New Roman" w:eastAsia="Times New Roman" w:hAnsi="Times New Roman"/>
                <w:i w:val="0"/>
                <w:iCs/>
                <w:color w:val="auto"/>
                <w:lang w:val="uk-UA" w:eastAsia="ru-RU"/>
              </w:rPr>
              <w:t>й</w:t>
            </w:r>
            <w:r w:rsidRPr="002647CA">
              <w:rPr>
                <w:rFonts w:ascii="Times New Roman" w:eastAsia="Times New Roman" w:hAnsi="Times New Roman"/>
                <w:i w:val="0"/>
                <w:iCs/>
                <w:color w:val="auto"/>
                <w:lang w:val="uk-UA" w:eastAsia="ru-RU"/>
              </w:rPr>
              <w:t>те с</w:t>
            </w:r>
            <w:r w:rsidR="00F3299B" w:rsidRPr="002647CA">
              <w:rPr>
                <w:rFonts w:ascii="Times New Roman" w:eastAsia="Times New Roman" w:hAnsi="Times New Roman"/>
                <w:i w:val="0"/>
                <w:iCs/>
                <w:color w:val="auto"/>
                <w:lang w:val="uk-UA" w:eastAsia="ru-RU"/>
              </w:rPr>
              <w:t>лова і англійською, і українською</w:t>
            </w:r>
            <w:r w:rsidRPr="002647CA">
              <w:rPr>
                <w:rFonts w:ascii="Times New Roman" w:eastAsia="Times New Roman" w:hAnsi="Times New Roman"/>
                <w:i w:val="0"/>
                <w:iCs/>
                <w:color w:val="auto"/>
                <w:lang w:val="uk-UA" w:eastAsia="ru-RU"/>
              </w:rPr>
              <w:t xml:space="preserve">. Потім надайте дитині роль «перекладача». А наприкінці тижня спонукайте </w:t>
            </w:r>
            <w:r w:rsidRPr="002647CA">
              <w:rPr>
                <w:rFonts w:ascii="Times New Roman" w:eastAsia="Times New Roman" w:hAnsi="Times New Roman"/>
                <w:i w:val="0"/>
                <w:iCs/>
                <w:color w:val="auto"/>
                <w:lang w:val="uk-UA" w:eastAsia="ru-RU"/>
              </w:rPr>
              <w:lastRenderedPageBreak/>
              <w:t>малюка самого в</w:t>
            </w:r>
            <w:r w:rsidR="00F3299B" w:rsidRPr="002647CA">
              <w:rPr>
                <w:rFonts w:ascii="Times New Roman" w:eastAsia="Times New Roman" w:hAnsi="Times New Roman"/>
                <w:i w:val="0"/>
                <w:iCs/>
                <w:color w:val="auto"/>
                <w:lang w:val="uk-UA" w:eastAsia="ru-RU"/>
              </w:rPr>
              <w:t>имовляти іноземні слова. Проводь</w:t>
            </w:r>
            <w:r w:rsidRPr="002647CA">
              <w:rPr>
                <w:rFonts w:ascii="Times New Roman" w:eastAsia="Times New Roman" w:hAnsi="Times New Roman"/>
                <w:i w:val="0"/>
                <w:iCs/>
                <w:color w:val="auto"/>
                <w:lang w:val="uk-UA" w:eastAsia="ru-RU"/>
              </w:rPr>
              <w:t>те в день одну-дві гри, по кілька хвилин. Головне, щоб малюк запам'ятовував слова в ненав'язливих захоплюючих і цікавих йому іграх, ніякого примусу і нудьги!</w:t>
            </w:r>
          </w:p>
          <w:p w:rsidR="00E70CD1" w:rsidRPr="002647CA" w:rsidRDefault="00E70CD1" w:rsidP="002647CA">
            <w:pPr>
              <w:spacing w:after="0" w:line="360" w:lineRule="atLeast"/>
              <w:ind w:firstLine="709"/>
              <w:jc w:val="both"/>
              <w:rPr>
                <w:rFonts w:ascii="Times New Roman" w:eastAsia="Times New Roman" w:hAnsi="Times New Roman"/>
                <w:i w:val="0"/>
                <w:color w:val="auto"/>
                <w:lang w:val="uk-UA" w:eastAsia="ru-RU"/>
              </w:rPr>
            </w:pPr>
            <w:r w:rsidRPr="002647CA">
              <w:rPr>
                <w:rFonts w:ascii="Times New Roman" w:eastAsia="Times New Roman" w:hAnsi="Times New Roman"/>
                <w:i w:val="0"/>
                <w:color w:val="auto"/>
                <w:lang w:val="uk-UA" w:eastAsia="ru-RU"/>
              </w:rPr>
              <w:t>Закріплюйте вивчене і вчіть нове «мимохідь»</w:t>
            </w:r>
          </w:p>
          <w:p w:rsidR="00E70CD1" w:rsidRPr="002647CA" w:rsidRDefault="00E70CD1" w:rsidP="002647CA">
            <w:pPr>
              <w:spacing w:after="0" w:line="360" w:lineRule="atLeast"/>
              <w:ind w:firstLine="709"/>
              <w:jc w:val="both"/>
              <w:rPr>
                <w:rFonts w:ascii="Times New Roman" w:eastAsia="Times New Roman" w:hAnsi="Times New Roman"/>
                <w:i w:val="0"/>
                <w:color w:val="auto"/>
                <w:lang w:val="uk-UA" w:eastAsia="ru-RU"/>
              </w:rPr>
            </w:pPr>
            <w:r w:rsidRPr="002647CA">
              <w:rPr>
                <w:rFonts w:ascii="Times New Roman" w:eastAsia="Times New Roman" w:hAnsi="Times New Roman"/>
                <w:i w:val="0"/>
                <w:color w:val="auto"/>
                <w:lang w:val="uk-UA" w:eastAsia="ru-RU"/>
              </w:rPr>
              <w:t>Мова йде не про спеціально організованих іграх, а про вимову англійських слів або фраз протягом дня. Побажайте малюкові «Доброго ранку» або «На добраніч» англійською. А як щодо «Спасибі», «Будь ласка», «Мені жарко!», «Молодець!» «Так, звичайно!» Та інших, поширених до вивчає англійську.</w:t>
            </w:r>
          </w:p>
          <w:p w:rsidR="00E70CD1" w:rsidRPr="00BF331F" w:rsidRDefault="002647CA" w:rsidP="002647CA">
            <w:pPr>
              <w:spacing w:after="0" w:line="360" w:lineRule="atLeast"/>
              <w:ind w:firstLine="709"/>
              <w:jc w:val="both"/>
              <w:rPr>
                <w:rFonts w:ascii="Times New Roman" w:eastAsia="Times New Roman" w:hAnsi="Times New Roman"/>
                <w:i w:val="0"/>
                <w:color w:val="auto"/>
                <w:lang w:val="uk-UA" w:eastAsia="ru-RU"/>
              </w:rPr>
            </w:pPr>
            <w:r w:rsidRPr="002647CA">
              <w:rPr>
                <w:rFonts w:ascii="Times New Roman" w:eastAsia="Times New Roman" w:hAnsi="Times New Roman"/>
                <w:i w:val="0"/>
                <w:color w:val="auto"/>
                <w:lang w:val="uk-UA" w:eastAsia="ru-RU"/>
              </w:rPr>
              <w:t>Як</w:t>
            </w:r>
            <w:r w:rsidR="00E70CD1" w:rsidRPr="002647CA">
              <w:rPr>
                <w:rFonts w:ascii="Times New Roman" w:eastAsia="Times New Roman" w:hAnsi="Times New Roman"/>
                <w:i w:val="0"/>
                <w:color w:val="auto"/>
                <w:lang w:val="uk-UA" w:eastAsia="ru-RU"/>
              </w:rPr>
              <w:t>их фраз? Якщо дитина буде іноді їх чути англійською, не сумнівайтеся, незабаром і ви почуєте від нього несподівано «</w:t>
            </w:r>
            <w:proofErr w:type="spellStart"/>
            <w:r w:rsidR="00E70CD1" w:rsidRPr="002647CA">
              <w:rPr>
                <w:rFonts w:ascii="Times New Roman" w:eastAsia="Times New Roman" w:hAnsi="Times New Roman"/>
                <w:i w:val="0"/>
                <w:color w:val="auto"/>
                <w:lang w:val="uk-UA" w:eastAsia="ru-RU"/>
              </w:rPr>
              <w:t>Thank</w:t>
            </w:r>
            <w:proofErr w:type="spellEnd"/>
            <w:r w:rsidR="00E70CD1" w:rsidRPr="002647CA">
              <w:rPr>
                <w:rFonts w:ascii="Times New Roman" w:eastAsia="Times New Roman" w:hAnsi="Times New Roman"/>
                <w:i w:val="0"/>
                <w:color w:val="auto"/>
                <w:lang w:val="uk-UA" w:eastAsia="ru-RU"/>
              </w:rPr>
              <w:t xml:space="preserve"> </w:t>
            </w:r>
            <w:proofErr w:type="spellStart"/>
            <w:r w:rsidR="00E70CD1" w:rsidRPr="002647CA">
              <w:rPr>
                <w:rFonts w:ascii="Times New Roman" w:eastAsia="Times New Roman" w:hAnsi="Times New Roman"/>
                <w:i w:val="0"/>
                <w:color w:val="auto"/>
                <w:lang w:val="uk-UA" w:eastAsia="ru-RU"/>
              </w:rPr>
              <w:t>you</w:t>
            </w:r>
            <w:proofErr w:type="spellEnd"/>
            <w:r w:rsidR="00E70CD1" w:rsidRPr="002647CA">
              <w:rPr>
                <w:rFonts w:ascii="Times New Roman" w:eastAsia="Times New Roman" w:hAnsi="Times New Roman"/>
                <w:i w:val="0"/>
                <w:color w:val="auto"/>
                <w:lang w:val="uk-UA" w:eastAsia="ru-RU"/>
              </w:rPr>
              <w:t>». Також ненароком говорите малюкові «А знаєш, як по-англійськи« чай »? Хочеш скажу? », І так, снідаючи або вечеряючи, знайомте малюка з новими для нього англійськими словами.</w:t>
            </w:r>
          </w:p>
          <w:p w:rsidR="00E70CD1" w:rsidRPr="002647CA" w:rsidRDefault="00E70CD1" w:rsidP="002647CA">
            <w:pPr>
              <w:spacing w:after="0" w:line="408" w:lineRule="atLeast"/>
              <w:ind w:firstLine="709"/>
              <w:jc w:val="both"/>
              <w:rPr>
                <w:rFonts w:ascii="Times New Roman" w:eastAsia="Times New Roman" w:hAnsi="Times New Roman"/>
                <w:i w:val="0"/>
                <w:iCs/>
                <w:color w:val="auto"/>
                <w:lang w:val="uk-UA" w:eastAsia="ru-RU"/>
              </w:rPr>
            </w:pPr>
          </w:p>
          <w:p w:rsidR="00F3299B" w:rsidRPr="002647CA" w:rsidRDefault="00E70CD1" w:rsidP="002647CA">
            <w:pPr>
              <w:spacing w:after="0" w:line="408" w:lineRule="atLeast"/>
              <w:ind w:firstLine="709"/>
              <w:jc w:val="both"/>
              <w:rPr>
                <w:rFonts w:ascii="Times New Roman" w:eastAsia="Times New Roman" w:hAnsi="Times New Roman"/>
                <w:b/>
                <w:i w:val="0"/>
                <w:iCs/>
                <w:color w:val="auto"/>
                <w:lang w:val="uk-UA" w:eastAsia="ru-RU"/>
              </w:rPr>
            </w:pPr>
            <w:r w:rsidRPr="002647CA">
              <w:rPr>
                <w:rFonts w:ascii="Times New Roman" w:eastAsia="Times New Roman" w:hAnsi="Times New Roman"/>
                <w:b/>
                <w:i w:val="0"/>
                <w:iCs/>
                <w:color w:val="auto"/>
                <w:lang w:val="uk-UA" w:eastAsia="ru-RU"/>
              </w:rPr>
              <w:t>Запитання 2.</w:t>
            </w:r>
          </w:p>
          <w:p w:rsidR="00E70CD1" w:rsidRPr="002647CA" w:rsidRDefault="00E70CD1" w:rsidP="002647CA">
            <w:pPr>
              <w:spacing w:after="0" w:line="408" w:lineRule="atLeast"/>
              <w:ind w:firstLine="709"/>
              <w:jc w:val="both"/>
              <w:rPr>
                <w:rFonts w:ascii="Times New Roman" w:eastAsia="Times New Roman" w:hAnsi="Times New Roman"/>
                <w:b/>
                <w:i w:val="0"/>
                <w:iCs/>
                <w:color w:val="auto"/>
                <w:lang w:val="uk-UA" w:eastAsia="ru-RU"/>
              </w:rPr>
            </w:pPr>
            <w:r w:rsidRPr="002647CA">
              <w:rPr>
                <w:rFonts w:ascii="Times New Roman" w:eastAsia="Times New Roman" w:hAnsi="Times New Roman"/>
                <w:b/>
                <w:i w:val="0"/>
                <w:iCs/>
                <w:color w:val="auto"/>
                <w:lang w:val="uk-UA" w:eastAsia="ru-RU"/>
              </w:rPr>
              <w:t>Чи можна використовувати технології у навчанні першокласника англійській мові?</w:t>
            </w:r>
            <w:r w:rsidR="00EC4A53" w:rsidRPr="002647CA">
              <w:rPr>
                <w:rFonts w:ascii="Times New Roman" w:eastAsia="Times New Roman" w:hAnsi="Times New Roman"/>
                <w:b/>
                <w:i w:val="0"/>
                <w:iCs/>
                <w:color w:val="auto"/>
                <w:lang w:val="uk-UA" w:eastAsia="ru-RU"/>
              </w:rPr>
              <w:t xml:space="preserve"> І як це робити?</w:t>
            </w:r>
          </w:p>
          <w:p w:rsidR="00E70CD1" w:rsidRPr="002647CA" w:rsidRDefault="00E70CD1"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 xml:space="preserve">Так! Користуємося допомогою комп’ютера,  </w:t>
            </w:r>
            <w:r w:rsidRPr="002647CA">
              <w:rPr>
                <w:rFonts w:ascii="Times New Roman" w:eastAsia="Times New Roman" w:hAnsi="Times New Roman"/>
                <w:i w:val="0"/>
                <w:iCs/>
                <w:color w:val="auto"/>
                <w:lang w:val="en-US" w:eastAsia="ru-RU"/>
              </w:rPr>
              <w:t>DVD</w:t>
            </w:r>
            <w:r w:rsidRPr="002647CA">
              <w:rPr>
                <w:rFonts w:ascii="Times New Roman" w:eastAsia="Times New Roman" w:hAnsi="Times New Roman"/>
                <w:i w:val="0"/>
                <w:iCs/>
                <w:color w:val="auto"/>
                <w:lang w:eastAsia="ru-RU"/>
              </w:rPr>
              <w:t xml:space="preserve"> </w:t>
            </w:r>
            <w:r w:rsidRPr="002647CA">
              <w:rPr>
                <w:rFonts w:ascii="Times New Roman" w:eastAsia="Times New Roman" w:hAnsi="Times New Roman"/>
                <w:i w:val="0"/>
                <w:iCs/>
                <w:color w:val="auto"/>
                <w:lang w:val="uk-UA" w:eastAsia="ru-RU"/>
              </w:rPr>
              <w:t xml:space="preserve">та </w:t>
            </w:r>
            <w:r w:rsidR="00A63AC1" w:rsidRPr="002647CA">
              <w:rPr>
                <w:rFonts w:ascii="Times New Roman" w:eastAsia="Times New Roman" w:hAnsi="Times New Roman"/>
                <w:i w:val="0"/>
                <w:iCs/>
                <w:color w:val="auto"/>
                <w:lang w:val="en-US" w:eastAsia="ru-RU"/>
              </w:rPr>
              <w:t>MP</w:t>
            </w:r>
            <w:r w:rsidR="00A63AC1" w:rsidRPr="002647CA">
              <w:rPr>
                <w:rFonts w:ascii="Times New Roman" w:eastAsia="Times New Roman" w:hAnsi="Times New Roman"/>
                <w:i w:val="0"/>
                <w:iCs/>
                <w:color w:val="auto"/>
                <w:lang w:eastAsia="ru-RU"/>
              </w:rPr>
              <w:t>4</w:t>
            </w:r>
            <w:r w:rsidRPr="002647CA">
              <w:rPr>
                <w:rFonts w:ascii="Times New Roman" w:eastAsia="Times New Roman" w:hAnsi="Times New Roman"/>
                <w:i w:val="0"/>
                <w:iCs/>
                <w:color w:val="auto"/>
                <w:lang w:val="uk-UA" w:eastAsia="ru-RU"/>
              </w:rPr>
              <w:t>.</w:t>
            </w:r>
            <w:r w:rsidR="00A63AC1" w:rsidRPr="002647CA">
              <w:rPr>
                <w:rFonts w:ascii="Times New Roman" w:eastAsia="Times New Roman" w:hAnsi="Times New Roman"/>
                <w:i w:val="0"/>
                <w:iCs/>
                <w:color w:val="auto"/>
                <w:lang w:val="uk-UA" w:eastAsia="ru-RU"/>
              </w:rPr>
              <w:t xml:space="preserve"> </w:t>
            </w:r>
            <w:r w:rsidRPr="002647CA">
              <w:rPr>
                <w:rFonts w:ascii="Times New Roman" w:eastAsia="Times New Roman" w:hAnsi="Times New Roman"/>
                <w:i w:val="0"/>
                <w:iCs/>
                <w:color w:val="auto"/>
                <w:lang w:val="uk-UA" w:eastAsia="ru-RU"/>
              </w:rPr>
              <w:t>Діти дуже швидко</w:t>
            </w:r>
            <w:r w:rsidR="00A63AC1" w:rsidRPr="002647CA">
              <w:rPr>
                <w:rFonts w:ascii="Times New Roman" w:eastAsia="Times New Roman" w:hAnsi="Times New Roman"/>
                <w:i w:val="0"/>
                <w:iCs/>
                <w:color w:val="auto"/>
                <w:lang w:val="uk-UA" w:eastAsia="ru-RU"/>
              </w:rPr>
              <w:t>, легко і мимоволі запам’ятовують слова, які вимовляють персонажі улюблених мультфільмів. Знайдіть мультфільми, які подобаються вашій дитині і періодично включайте їх. Намагайтесь, щоб тема, яку ви вивчаєте протягом тижня і тема мультфільму були взаємопов’язані. Придбайте диски з дитячим</w:t>
            </w:r>
            <w:r w:rsidR="00EF4EF1">
              <w:rPr>
                <w:rFonts w:ascii="Times New Roman" w:eastAsia="Times New Roman" w:hAnsi="Times New Roman"/>
                <w:i w:val="0"/>
                <w:iCs/>
                <w:color w:val="auto"/>
                <w:lang w:val="uk-UA" w:eastAsia="ru-RU"/>
              </w:rPr>
              <w:t xml:space="preserve">и піснями  англійською мовою. </w:t>
            </w:r>
            <w:bookmarkStart w:id="0" w:name="_GoBack"/>
            <w:bookmarkEnd w:id="0"/>
            <w:r w:rsidR="00A63AC1" w:rsidRPr="002647CA">
              <w:rPr>
                <w:rFonts w:ascii="Times New Roman" w:eastAsia="Times New Roman" w:hAnsi="Times New Roman"/>
                <w:i w:val="0"/>
                <w:iCs/>
                <w:color w:val="auto"/>
                <w:lang w:val="uk-UA" w:eastAsia="ru-RU"/>
              </w:rPr>
              <w:t xml:space="preserve">Слухайте і співайте їх разом з дитиною. Так ваш учень легко вивчить англійський алфавіт і буде звикати до правильної вимови слів і фраз. Зараз існує безліч сайтів, які пропонують безкоштовні ігри </w:t>
            </w:r>
            <w:proofErr w:type="spellStart"/>
            <w:r w:rsidR="00A63AC1" w:rsidRPr="002647CA">
              <w:rPr>
                <w:rFonts w:ascii="Times New Roman" w:eastAsia="Times New Roman" w:hAnsi="Times New Roman"/>
                <w:i w:val="0"/>
                <w:iCs/>
                <w:color w:val="auto"/>
                <w:lang w:val="uk-UA" w:eastAsia="ru-RU"/>
              </w:rPr>
              <w:t>онлайн</w:t>
            </w:r>
            <w:proofErr w:type="spellEnd"/>
            <w:r w:rsidR="00A63AC1" w:rsidRPr="002647CA">
              <w:rPr>
                <w:rFonts w:ascii="Times New Roman" w:eastAsia="Times New Roman" w:hAnsi="Times New Roman"/>
                <w:i w:val="0"/>
                <w:iCs/>
                <w:color w:val="auto"/>
                <w:lang w:val="uk-UA" w:eastAsia="ru-RU"/>
              </w:rPr>
              <w:t>, спрямовані на навчання малюків іноземної мови</w:t>
            </w:r>
            <w:r w:rsidR="0069070A" w:rsidRPr="002647CA">
              <w:rPr>
                <w:rFonts w:ascii="Times New Roman" w:eastAsia="Times New Roman" w:hAnsi="Times New Roman"/>
                <w:i w:val="0"/>
                <w:iCs/>
                <w:color w:val="auto"/>
                <w:lang w:val="uk-UA" w:eastAsia="ru-RU"/>
              </w:rPr>
              <w:t>.</w:t>
            </w:r>
          </w:p>
          <w:p w:rsidR="0069070A" w:rsidRPr="002647CA" w:rsidRDefault="0069070A"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Побажайте малюкові «Доброго ранку» або «</w:t>
            </w:r>
            <w:proofErr w:type="spellStart"/>
            <w:r w:rsidRPr="002647CA">
              <w:rPr>
                <w:rFonts w:ascii="Times New Roman" w:eastAsia="Times New Roman" w:hAnsi="Times New Roman"/>
                <w:i w:val="0"/>
                <w:iCs/>
                <w:color w:val="auto"/>
                <w:lang w:val="uk-UA" w:eastAsia="ru-RU"/>
              </w:rPr>
              <w:t>Надобраніч</w:t>
            </w:r>
            <w:proofErr w:type="spellEnd"/>
            <w:r w:rsidRPr="002647CA">
              <w:rPr>
                <w:rFonts w:ascii="Times New Roman" w:eastAsia="Times New Roman" w:hAnsi="Times New Roman"/>
                <w:i w:val="0"/>
                <w:iCs/>
                <w:color w:val="auto"/>
                <w:lang w:val="uk-UA" w:eastAsia="ru-RU"/>
              </w:rPr>
              <w:t>» англійською. А як щодо «Дякую», «Будь ласка», «Молодець» та інших фраз? Також ненароком говоріть малюкові, «А знаєш, як буде по-англійські «чай»? І так снідаючи чи вечеряючи знайомте дитину з новими для нього англійськими словами.</w:t>
            </w:r>
          </w:p>
          <w:p w:rsidR="00E70CD1" w:rsidRPr="002647CA" w:rsidRDefault="00E70CD1" w:rsidP="002647CA">
            <w:pPr>
              <w:pStyle w:val="a7"/>
              <w:spacing w:after="0" w:line="408" w:lineRule="atLeast"/>
              <w:ind w:firstLine="709"/>
              <w:jc w:val="both"/>
              <w:rPr>
                <w:rFonts w:ascii="Times New Roman" w:eastAsia="Times New Roman" w:hAnsi="Times New Roman"/>
                <w:b/>
                <w:i w:val="0"/>
                <w:iCs/>
                <w:color w:val="auto"/>
                <w:lang w:val="uk-UA" w:eastAsia="ru-RU"/>
              </w:rPr>
            </w:pPr>
          </w:p>
        </w:tc>
      </w:tr>
      <w:tr w:rsidR="00716CDD" w:rsidRPr="00BF331F" w:rsidTr="00716CDD">
        <w:trPr>
          <w:trHeight w:val="8183"/>
          <w:tblCellSpacing w:w="0" w:type="dxa"/>
        </w:trPr>
        <w:tc>
          <w:tcPr>
            <w:tcW w:w="5000" w:type="pct"/>
            <w:shd w:val="clear" w:color="auto" w:fill="FFFFFF"/>
            <w:tcMar>
              <w:top w:w="45" w:type="dxa"/>
              <w:left w:w="150" w:type="dxa"/>
              <w:bottom w:w="45" w:type="dxa"/>
              <w:right w:w="45" w:type="dxa"/>
            </w:tcMar>
            <w:vAlign w:val="center"/>
            <w:hideMark/>
          </w:tcPr>
          <w:p w:rsidR="00943DC0" w:rsidRPr="002647CA" w:rsidRDefault="0069070A" w:rsidP="002647CA">
            <w:pPr>
              <w:spacing w:after="0" w:line="360" w:lineRule="atLeast"/>
              <w:ind w:firstLine="709"/>
              <w:jc w:val="both"/>
              <w:rPr>
                <w:rFonts w:ascii="Times New Roman" w:eastAsia="Times New Roman" w:hAnsi="Times New Roman"/>
                <w:b/>
                <w:i w:val="0"/>
                <w:color w:val="auto"/>
                <w:lang w:val="uk-UA" w:eastAsia="ru-RU"/>
              </w:rPr>
            </w:pPr>
            <w:r w:rsidRPr="002647CA">
              <w:rPr>
                <w:rFonts w:ascii="Times New Roman" w:eastAsia="Times New Roman" w:hAnsi="Times New Roman"/>
                <w:b/>
                <w:i w:val="0"/>
                <w:color w:val="auto"/>
                <w:lang w:val="uk-UA" w:eastAsia="ru-RU"/>
              </w:rPr>
              <w:lastRenderedPageBreak/>
              <w:t>Запитання 3.</w:t>
            </w:r>
          </w:p>
          <w:p w:rsidR="0069070A" w:rsidRPr="002647CA" w:rsidRDefault="0069070A" w:rsidP="002647CA">
            <w:pPr>
              <w:spacing w:after="0" w:line="360" w:lineRule="atLeast"/>
              <w:ind w:firstLine="709"/>
              <w:jc w:val="both"/>
              <w:rPr>
                <w:rFonts w:ascii="Times New Roman" w:eastAsia="Times New Roman" w:hAnsi="Times New Roman"/>
                <w:b/>
                <w:i w:val="0"/>
                <w:color w:val="auto"/>
                <w:lang w:val="uk-UA" w:eastAsia="ru-RU"/>
              </w:rPr>
            </w:pPr>
          </w:p>
          <w:p w:rsidR="0069070A" w:rsidRPr="002647CA" w:rsidRDefault="0069070A" w:rsidP="002647CA">
            <w:pPr>
              <w:spacing w:after="0" w:line="360" w:lineRule="atLeast"/>
              <w:ind w:firstLine="709"/>
              <w:jc w:val="both"/>
              <w:rPr>
                <w:rFonts w:ascii="Times New Roman" w:eastAsia="Times New Roman" w:hAnsi="Times New Roman"/>
                <w:b/>
                <w:i w:val="0"/>
                <w:color w:val="auto"/>
                <w:lang w:val="uk-UA" w:eastAsia="ru-RU"/>
              </w:rPr>
            </w:pPr>
            <w:r w:rsidRPr="002647CA">
              <w:rPr>
                <w:rFonts w:ascii="Times New Roman" w:eastAsia="Times New Roman" w:hAnsi="Times New Roman"/>
                <w:b/>
                <w:i w:val="0"/>
                <w:color w:val="auto"/>
                <w:lang w:val="uk-UA" w:eastAsia="ru-RU"/>
              </w:rPr>
              <w:t>В які ігри можна грати  з малюком, щоб навчати його англійській мові?</w:t>
            </w:r>
          </w:p>
          <w:p w:rsidR="00943DC0" w:rsidRPr="002647CA" w:rsidRDefault="0069070A" w:rsidP="002647CA">
            <w:pPr>
              <w:spacing w:after="0" w:line="360" w:lineRule="atLeast"/>
              <w:ind w:firstLine="709"/>
              <w:jc w:val="both"/>
              <w:outlineLvl w:val="1"/>
              <w:rPr>
                <w:rFonts w:ascii="Times New Roman" w:eastAsia="Times New Roman" w:hAnsi="Times New Roman"/>
                <w:bCs/>
                <w:i w:val="0"/>
                <w:color w:val="auto"/>
                <w:lang w:val="uk-UA" w:eastAsia="ru-RU"/>
              </w:rPr>
            </w:pPr>
            <w:r w:rsidRPr="002647CA">
              <w:rPr>
                <w:rFonts w:ascii="Times New Roman" w:eastAsia="Times New Roman" w:hAnsi="Times New Roman"/>
                <w:bCs/>
                <w:i w:val="0"/>
                <w:color w:val="auto"/>
                <w:lang w:val="uk-UA" w:eastAsia="ru-RU"/>
              </w:rPr>
              <w:t>Ось деякі н</w:t>
            </w:r>
            <w:r w:rsidR="00943DC0" w:rsidRPr="002647CA">
              <w:rPr>
                <w:rFonts w:ascii="Times New Roman" w:eastAsia="Times New Roman" w:hAnsi="Times New Roman"/>
                <w:bCs/>
                <w:i w:val="0"/>
                <w:color w:val="auto"/>
                <w:lang w:val="uk-UA" w:eastAsia="ru-RU"/>
              </w:rPr>
              <w:t>авчальні ігри, які обов'язково сподобаються вашому малюкові</w:t>
            </w:r>
            <w:r w:rsidRPr="002647CA">
              <w:rPr>
                <w:rFonts w:ascii="Times New Roman" w:eastAsia="Times New Roman" w:hAnsi="Times New Roman"/>
                <w:bCs/>
                <w:i w:val="0"/>
                <w:color w:val="auto"/>
                <w:lang w:val="uk-UA" w:eastAsia="ru-RU"/>
              </w:rPr>
              <w:t>.</w:t>
            </w:r>
          </w:p>
          <w:p w:rsidR="00943DC0" w:rsidRPr="002647CA" w:rsidRDefault="00943DC0" w:rsidP="002647CA">
            <w:pPr>
              <w:spacing w:after="0" w:line="360" w:lineRule="atLeast"/>
              <w:ind w:firstLine="709"/>
              <w:jc w:val="both"/>
              <w:outlineLvl w:val="1"/>
              <w:rPr>
                <w:rFonts w:ascii="Times New Roman" w:eastAsia="Times New Roman" w:hAnsi="Times New Roman"/>
                <w:bCs/>
                <w:i w:val="0"/>
                <w:color w:val="auto"/>
                <w:lang w:val="uk-UA" w:eastAsia="ru-RU"/>
              </w:rPr>
            </w:pPr>
            <w:r w:rsidRPr="002647CA">
              <w:rPr>
                <w:rFonts w:ascii="Times New Roman" w:eastAsia="Times New Roman" w:hAnsi="Times New Roman"/>
                <w:bCs/>
                <w:i w:val="0"/>
                <w:color w:val="auto"/>
                <w:lang w:val="uk-UA" w:eastAsia="ru-RU"/>
              </w:rPr>
              <w:t>1. Відгадай! Напишіть на аркушах картону цифри. Одну цифру нехай дитина сховає за спиною. Ви називайте цифри в розкид, намагаючись вгадати заховану: «</w:t>
            </w:r>
            <w:proofErr w:type="spellStart"/>
            <w:r w:rsidRPr="002647CA">
              <w:rPr>
                <w:rFonts w:ascii="Times New Roman" w:eastAsia="Times New Roman" w:hAnsi="Times New Roman"/>
                <w:bCs/>
                <w:i w:val="0"/>
                <w:color w:val="auto"/>
                <w:lang w:val="uk-UA" w:eastAsia="ru-RU"/>
              </w:rPr>
              <w:t>Is</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it</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one</w:t>
            </w:r>
            <w:proofErr w:type="spellEnd"/>
            <w:r w:rsidRPr="002647CA">
              <w:rPr>
                <w:rFonts w:ascii="Times New Roman" w:eastAsia="Times New Roman" w:hAnsi="Times New Roman"/>
                <w:bCs/>
                <w:i w:val="0"/>
                <w:color w:val="auto"/>
                <w:lang w:val="uk-UA" w:eastAsia="ru-RU"/>
              </w:rPr>
              <w:t>?». Дитина відповідає «</w:t>
            </w:r>
            <w:proofErr w:type="spellStart"/>
            <w:r w:rsidRPr="002647CA">
              <w:rPr>
                <w:rFonts w:ascii="Times New Roman" w:eastAsia="Times New Roman" w:hAnsi="Times New Roman"/>
                <w:bCs/>
                <w:i w:val="0"/>
                <w:color w:val="auto"/>
                <w:lang w:val="uk-UA" w:eastAsia="ru-RU"/>
              </w:rPr>
              <w:t>No</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it</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is</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not</w:t>
            </w:r>
            <w:proofErr w:type="spellEnd"/>
            <w:r w:rsidRPr="002647CA">
              <w:rPr>
                <w:rFonts w:ascii="Times New Roman" w:eastAsia="Times New Roman" w:hAnsi="Times New Roman"/>
                <w:bCs/>
                <w:i w:val="0"/>
                <w:color w:val="auto"/>
                <w:lang w:val="uk-UA" w:eastAsia="ru-RU"/>
              </w:rPr>
              <w:t>!», Якщо ви назвали правильно цифру, малюк відповідає «</w:t>
            </w:r>
            <w:proofErr w:type="spellStart"/>
            <w:r w:rsidRPr="002647CA">
              <w:rPr>
                <w:rFonts w:ascii="Times New Roman" w:eastAsia="Times New Roman" w:hAnsi="Times New Roman"/>
                <w:bCs/>
                <w:i w:val="0"/>
                <w:color w:val="auto"/>
                <w:lang w:val="uk-UA" w:eastAsia="ru-RU"/>
              </w:rPr>
              <w:t>Yes</w:t>
            </w:r>
            <w:proofErr w:type="spellEnd"/>
            <w:r w:rsidR="0069070A" w:rsidRPr="002647CA">
              <w:rPr>
                <w:rFonts w:ascii="Times New Roman" w:eastAsia="Times New Roman" w:hAnsi="Times New Roman"/>
                <w:bCs/>
                <w:i w:val="0"/>
                <w:color w:val="auto"/>
                <w:lang w:val="uk-UA" w:eastAsia="ru-RU"/>
              </w:rPr>
              <w:t>,</w:t>
            </w:r>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it</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is</w:t>
            </w:r>
            <w:proofErr w:type="spellEnd"/>
            <w:r w:rsidRPr="002647CA">
              <w:rPr>
                <w:rFonts w:ascii="Times New Roman" w:eastAsia="Times New Roman" w:hAnsi="Times New Roman"/>
                <w:bCs/>
                <w:i w:val="0"/>
                <w:color w:val="auto"/>
                <w:lang w:val="uk-UA" w:eastAsia="ru-RU"/>
              </w:rPr>
              <w:t>!». Тепер можете помінятися ролями, - ви ховаєте за спину цифру, а дитина її відгадує. Цю гру можна проводити з кольоровими олівцями, відгадуючи колір олівця.</w:t>
            </w:r>
          </w:p>
          <w:p w:rsidR="00943DC0" w:rsidRPr="002647CA" w:rsidRDefault="00943DC0" w:rsidP="002647CA">
            <w:pPr>
              <w:spacing w:after="0" w:line="360" w:lineRule="atLeast"/>
              <w:ind w:firstLine="709"/>
              <w:jc w:val="both"/>
              <w:outlineLvl w:val="1"/>
              <w:rPr>
                <w:rFonts w:ascii="Times New Roman" w:eastAsia="Times New Roman" w:hAnsi="Times New Roman"/>
                <w:bCs/>
                <w:i w:val="0"/>
                <w:color w:val="auto"/>
                <w:lang w:val="uk-UA" w:eastAsia="ru-RU"/>
              </w:rPr>
            </w:pPr>
            <w:r w:rsidRPr="002647CA">
              <w:rPr>
                <w:rFonts w:ascii="Times New Roman" w:eastAsia="Times New Roman" w:hAnsi="Times New Roman"/>
                <w:bCs/>
                <w:i w:val="0"/>
                <w:color w:val="auto"/>
                <w:lang w:val="uk-UA" w:eastAsia="ru-RU"/>
              </w:rPr>
              <w:t>2. Море, ліс, гори ... Намалюйте на аркушах формату А4 гори, море, річку, ліс, дорогу і так далі. Розкладіть малюнки по кімнаті. Назив</w:t>
            </w:r>
            <w:r w:rsidR="0069070A" w:rsidRPr="002647CA">
              <w:rPr>
                <w:rFonts w:ascii="Times New Roman" w:eastAsia="Times New Roman" w:hAnsi="Times New Roman"/>
                <w:bCs/>
                <w:i w:val="0"/>
                <w:color w:val="auto"/>
                <w:lang w:val="uk-UA" w:eastAsia="ru-RU"/>
              </w:rPr>
              <w:t>айте те, що зображено на малюнку</w:t>
            </w:r>
            <w:r w:rsidRPr="002647CA">
              <w:rPr>
                <w:rFonts w:ascii="Times New Roman" w:eastAsia="Times New Roman" w:hAnsi="Times New Roman"/>
                <w:bCs/>
                <w:i w:val="0"/>
                <w:color w:val="auto"/>
                <w:lang w:val="uk-UA" w:eastAsia="ru-RU"/>
              </w:rPr>
              <w:t xml:space="preserve"> англійською мовою, а малюк повинен побігти і стати на потрібне зображення. Коли малюк запам'ятає слова, нехай він називає їх, а вам будете ставати на них, - це веселе заняття.</w:t>
            </w:r>
          </w:p>
          <w:p w:rsidR="00943DC0" w:rsidRPr="002647CA" w:rsidRDefault="00943DC0" w:rsidP="002647CA">
            <w:pPr>
              <w:spacing w:after="0" w:line="360" w:lineRule="atLeast"/>
              <w:ind w:firstLine="709"/>
              <w:jc w:val="both"/>
              <w:outlineLvl w:val="1"/>
              <w:rPr>
                <w:rFonts w:ascii="Times New Roman" w:eastAsia="Times New Roman" w:hAnsi="Times New Roman"/>
                <w:bCs/>
                <w:i w:val="0"/>
                <w:color w:val="auto"/>
                <w:lang w:val="uk-UA" w:eastAsia="ru-RU"/>
              </w:rPr>
            </w:pPr>
            <w:r w:rsidRPr="002647CA">
              <w:rPr>
                <w:rFonts w:ascii="Times New Roman" w:eastAsia="Times New Roman" w:hAnsi="Times New Roman"/>
                <w:bCs/>
                <w:i w:val="0"/>
                <w:color w:val="auto"/>
                <w:lang w:val="uk-UA" w:eastAsia="ru-RU"/>
              </w:rPr>
              <w:t>3. Що ж це? Складіть в непрозорий мішечок ті предмети, які знайомі малюкові (іграшки-тварини, предмети канцелярії або інше). По черзі опускайте руку в мішечок і, намацавши предмет, називайте його по-англійськи. Потім діставайте те, що ви назвали.</w:t>
            </w:r>
          </w:p>
          <w:p w:rsidR="00943DC0" w:rsidRPr="002647CA" w:rsidRDefault="00943DC0" w:rsidP="002647CA">
            <w:pPr>
              <w:spacing w:after="0" w:line="360" w:lineRule="atLeast"/>
              <w:ind w:firstLine="709"/>
              <w:jc w:val="both"/>
              <w:outlineLvl w:val="1"/>
              <w:rPr>
                <w:rFonts w:ascii="Times New Roman" w:eastAsia="Times New Roman" w:hAnsi="Times New Roman"/>
                <w:bCs/>
                <w:i w:val="0"/>
                <w:color w:val="auto"/>
                <w:lang w:val="uk-UA" w:eastAsia="ru-RU"/>
              </w:rPr>
            </w:pPr>
            <w:r w:rsidRPr="002647CA">
              <w:rPr>
                <w:rFonts w:ascii="Times New Roman" w:eastAsia="Times New Roman" w:hAnsi="Times New Roman"/>
                <w:bCs/>
                <w:i w:val="0"/>
                <w:color w:val="auto"/>
                <w:lang w:val="uk-UA" w:eastAsia="ru-RU"/>
              </w:rPr>
              <w:t>4. «</w:t>
            </w:r>
            <w:proofErr w:type="spellStart"/>
            <w:r w:rsidRPr="002647CA">
              <w:rPr>
                <w:rFonts w:ascii="Times New Roman" w:eastAsia="Times New Roman" w:hAnsi="Times New Roman"/>
                <w:bCs/>
                <w:i w:val="0"/>
                <w:color w:val="auto"/>
                <w:lang w:val="uk-UA" w:eastAsia="ru-RU"/>
              </w:rPr>
              <w:t>What</w:t>
            </w:r>
            <w:r w:rsidR="00EC4A53" w:rsidRPr="00832910">
              <w:rPr>
                <w:rFonts w:ascii="Times New Roman" w:eastAsia="Times New Roman" w:hAnsi="Times New Roman"/>
                <w:bCs/>
                <w:i w:val="0"/>
                <w:color w:val="auto"/>
                <w:lang w:val="uk-UA" w:eastAsia="ru-RU"/>
              </w:rPr>
              <w:t>’</w:t>
            </w:r>
            <w:proofErr w:type="spellEnd"/>
            <w:r w:rsidR="00EC4A53" w:rsidRPr="002647CA">
              <w:rPr>
                <w:rFonts w:ascii="Times New Roman" w:eastAsia="Times New Roman" w:hAnsi="Times New Roman"/>
                <w:bCs/>
                <w:i w:val="0"/>
                <w:color w:val="auto"/>
                <w:lang w:val="en-US" w:eastAsia="ru-RU"/>
              </w:rPr>
              <w:t>s</w:t>
            </w:r>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the</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time</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Mr</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Wolf</w:t>
            </w:r>
            <w:proofErr w:type="spellEnd"/>
            <w:r w:rsidRPr="002647CA">
              <w:rPr>
                <w:rFonts w:ascii="Times New Roman" w:eastAsia="Times New Roman" w:hAnsi="Times New Roman"/>
                <w:bCs/>
                <w:i w:val="0"/>
                <w:color w:val="auto"/>
                <w:lang w:val="uk-UA" w:eastAsia="ru-RU"/>
              </w:rPr>
              <w:t>? ». Ви сідаєте на стілець і робите вигляд наче ви спите. Дитина задає вам це питання кілька разів. Потім ви різко прокидаєтеся і зі словами «</w:t>
            </w:r>
            <w:proofErr w:type="spellStart"/>
            <w:r w:rsidRPr="002647CA">
              <w:rPr>
                <w:rFonts w:ascii="Times New Roman" w:eastAsia="Times New Roman" w:hAnsi="Times New Roman"/>
                <w:bCs/>
                <w:i w:val="0"/>
                <w:color w:val="auto"/>
                <w:lang w:val="uk-UA" w:eastAsia="ru-RU"/>
              </w:rPr>
              <w:t>It</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is</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time</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for</w:t>
            </w:r>
            <w:proofErr w:type="spellEnd"/>
            <w:r w:rsidRPr="002647CA">
              <w:rPr>
                <w:rFonts w:ascii="Times New Roman" w:eastAsia="Times New Roman" w:hAnsi="Times New Roman"/>
                <w:bCs/>
                <w:i w:val="0"/>
                <w:color w:val="auto"/>
                <w:lang w:val="uk-UA" w:eastAsia="ru-RU"/>
              </w:rPr>
              <w:t xml:space="preserve"> </w:t>
            </w:r>
            <w:proofErr w:type="spellStart"/>
            <w:r w:rsidRPr="002647CA">
              <w:rPr>
                <w:rFonts w:ascii="Times New Roman" w:eastAsia="Times New Roman" w:hAnsi="Times New Roman"/>
                <w:bCs/>
                <w:i w:val="0"/>
                <w:color w:val="auto"/>
                <w:lang w:val="uk-UA" w:eastAsia="ru-RU"/>
              </w:rPr>
              <w:t>breakfast</w:t>
            </w:r>
            <w:proofErr w:type="spellEnd"/>
            <w:r w:rsidRPr="002647CA">
              <w:rPr>
                <w:rFonts w:ascii="Times New Roman" w:eastAsia="Times New Roman" w:hAnsi="Times New Roman"/>
                <w:bCs/>
                <w:i w:val="0"/>
                <w:color w:val="auto"/>
                <w:lang w:val="uk-UA" w:eastAsia="ru-RU"/>
              </w:rPr>
              <w:t>!» Біжите ловити малюка. Можна також змінювати англійське слово «сніданок» на «обід» або «вечерю».</w:t>
            </w:r>
          </w:p>
          <w:p w:rsidR="00943DC0" w:rsidRPr="002647CA" w:rsidRDefault="00943DC0" w:rsidP="002647CA">
            <w:pPr>
              <w:spacing w:after="0" w:line="360" w:lineRule="atLeast"/>
              <w:ind w:firstLine="709"/>
              <w:jc w:val="both"/>
              <w:outlineLvl w:val="1"/>
              <w:rPr>
                <w:rFonts w:ascii="Times New Roman" w:eastAsia="Times New Roman" w:hAnsi="Times New Roman"/>
                <w:bCs/>
                <w:i w:val="0"/>
                <w:color w:val="auto"/>
                <w:lang w:val="uk-UA" w:eastAsia="ru-RU"/>
              </w:rPr>
            </w:pPr>
            <w:r w:rsidRPr="002647CA">
              <w:rPr>
                <w:rFonts w:ascii="Times New Roman" w:eastAsia="Times New Roman" w:hAnsi="Times New Roman"/>
                <w:bCs/>
                <w:i w:val="0"/>
                <w:color w:val="auto"/>
                <w:lang w:val="uk-UA" w:eastAsia="ru-RU"/>
              </w:rPr>
              <w:t>5. Підкажи мені дорогу! На підлозі розкладіть вирізані з кольорового картону невеликі овали. Це камені на болоті. Називайте колір «каменів» англійською, а малюк нехай стрибає на камені, які ви йому вказуєте. Якщо помилився, «впав у болото», треба починати все з початку. Якщо пройшов від кінця кімнати до іншого кінця, перейшов через болото!</w:t>
            </w:r>
          </w:p>
          <w:p w:rsidR="00943DC0" w:rsidRPr="002647CA" w:rsidRDefault="00943DC0" w:rsidP="002647CA">
            <w:pPr>
              <w:spacing w:after="0" w:line="360" w:lineRule="atLeast"/>
              <w:ind w:firstLine="709"/>
              <w:jc w:val="both"/>
              <w:outlineLvl w:val="1"/>
              <w:rPr>
                <w:rFonts w:ascii="Times New Roman" w:eastAsia="Times New Roman" w:hAnsi="Times New Roman"/>
                <w:bCs/>
                <w:i w:val="0"/>
                <w:color w:val="auto"/>
                <w:lang w:val="uk-UA" w:eastAsia="ru-RU"/>
              </w:rPr>
            </w:pPr>
            <w:r w:rsidRPr="002647CA">
              <w:rPr>
                <w:rFonts w:ascii="Times New Roman" w:eastAsia="Times New Roman" w:hAnsi="Times New Roman"/>
                <w:bCs/>
                <w:i w:val="0"/>
                <w:color w:val="auto"/>
                <w:lang w:val="uk-UA" w:eastAsia="ru-RU"/>
              </w:rPr>
              <w:t>Фантазуйте, придумуйте свої цікаві ігри і обов'язково хваліть малюка за успіхи і намагання!</w:t>
            </w:r>
          </w:p>
          <w:p w:rsidR="00716CDD" w:rsidRPr="002647CA" w:rsidRDefault="00716CDD" w:rsidP="002647CA">
            <w:pPr>
              <w:spacing w:after="0" w:line="360" w:lineRule="atLeast"/>
              <w:ind w:firstLine="709"/>
              <w:jc w:val="both"/>
              <w:rPr>
                <w:rFonts w:ascii="Times New Roman" w:eastAsia="Times New Roman" w:hAnsi="Times New Roman"/>
                <w:i w:val="0"/>
                <w:color w:val="auto"/>
                <w:lang w:val="uk-UA" w:eastAsia="ru-RU"/>
              </w:rPr>
            </w:pPr>
          </w:p>
          <w:p w:rsidR="00EC4A53" w:rsidRPr="002647CA" w:rsidRDefault="00EC4A53" w:rsidP="002647CA">
            <w:pPr>
              <w:spacing w:after="0" w:line="360" w:lineRule="atLeast"/>
              <w:ind w:firstLine="709"/>
              <w:jc w:val="both"/>
              <w:rPr>
                <w:rFonts w:ascii="Times New Roman" w:eastAsia="Times New Roman" w:hAnsi="Times New Roman"/>
                <w:b/>
                <w:i w:val="0"/>
                <w:color w:val="auto"/>
                <w:lang w:val="uk-UA" w:eastAsia="ru-RU"/>
              </w:rPr>
            </w:pPr>
            <w:r w:rsidRPr="002647CA">
              <w:rPr>
                <w:rFonts w:ascii="Times New Roman" w:eastAsia="Times New Roman" w:hAnsi="Times New Roman"/>
                <w:b/>
                <w:i w:val="0"/>
                <w:color w:val="auto"/>
                <w:lang w:val="uk-UA" w:eastAsia="ru-RU"/>
              </w:rPr>
              <w:t>Запитання 4.</w:t>
            </w:r>
          </w:p>
          <w:p w:rsidR="00EC4A53" w:rsidRPr="00BF331F" w:rsidRDefault="00EC4A53" w:rsidP="002647CA">
            <w:pPr>
              <w:spacing w:after="0" w:line="360" w:lineRule="atLeast"/>
              <w:ind w:firstLine="709"/>
              <w:jc w:val="both"/>
              <w:rPr>
                <w:rFonts w:ascii="Times New Roman" w:eastAsia="Times New Roman" w:hAnsi="Times New Roman"/>
                <w:i w:val="0"/>
                <w:color w:val="auto"/>
                <w:lang w:val="uk-UA" w:eastAsia="ru-RU"/>
              </w:rPr>
            </w:pPr>
            <w:r w:rsidRPr="002647CA">
              <w:rPr>
                <w:rFonts w:ascii="Times New Roman" w:eastAsia="Times New Roman" w:hAnsi="Times New Roman"/>
                <w:b/>
                <w:i w:val="0"/>
                <w:color w:val="auto"/>
                <w:lang w:val="uk-UA" w:eastAsia="ru-RU"/>
              </w:rPr>
              <w:t>Яку методику вибрати при навчанні дитини англійськ</w:t>
            </w:r>
            <w:r w:rsidR="00F10DBD" w:rsidRPr="002647CA">
              <w:rPr>
                <w:rFonts w:ascii="Times New Roman" w:eastAsia="Times New Roman" w:hAnsi="Times New Roman"/>
                <w:b/>
                <w:i w:val="0"/>
                <w:color w:val="auto"/>
                <w:lang w:val="uk-UA" w:eastAsia="ru-RU"/>
              </w:rPr>
              <w:t>ої мови</w:t>
            </w:r>
            <w:r w:rsidRPr="002647CA">
              <w:rPr>
                <w:rFonts w:ascii="Times New Roman" w:eastAsia="Times New Roman" w:hAnsi="Times New Roman"/>
                <w:b/>
                <w:i w:val="0"/>
                <w:color w:val="auto"/>
                <w:lang w:val="uk-UA" w:eastAsia="ru-RU"/>
              </w:rPr>
              <w:t>?</w:t>
            </w:r>
          </w:p>
        </w:tc>
      </w:tr>
    </w:tbl>
    <w:p w:rsidR="009C3324" w:rsidRPr="009C3324" w:rsidRDefault="009C3324" w:rsidP="002647CA">
      <w:pPr>
        <w:spacing w:after="0" w:line="240" w:lineRule="auto"/>
        <w:ind w:firstLine="709"/>
        <w:jc w:val="both"/>
        <w:rPr>
          <w:rFonts w:ascii="Times New Roman" w:eastAsia="Times New Roman" w:hAnsi="Times New Roman"/>
          <w:i w:val="0"/>
          <w:vanish/>
          <w:color w:val="auto"/>
          <w:lang w:val="uk-UA" w:eastAsia="ru-RU"/>
        </w:rPr>
      </w:pPr>
    </w:p>
    <w:tbl>
      <w:tblPr>
        <w:tblW w:w="5000" w:type="pct"/>
        <w:tblCellSpacing w:w="37" w:type="dxa"/>
        <w:tblCellMar>
          <w:left w:w="0" w:type="dxa"/>
          <w:right w:w="0" w:type="dxa"/>
        </w:tblCellMar>
        <w:tblLook w:val="04A0" w:firstRow="1" w:lastRow="0" w:firstColumn="1" w:lastColumn="0" w:noHBand="0" w:noVBand="1"/>
      </w:tblPr>
      <w:tblGrid>
        <w:gridCol w:w="117"/>
        <w:gridCol w:w="2546"/>
        <w:gridCol w:w="6580"/>
        <w:gridCol w:w="259"/>
      </w:tblGrid>
      <w:tr w:rsidR="009C3324" w:rsidRPr="009C3324" w:rsidTr="00F10DBD">
        <w:trPr>
          <w:tblCellSpacing w:w="37" w:type="dxa"/>
        </w:trPr>
        <w:tc>
          <w:tcPr>
            <w:tcW w:w="1325" w:type="pct"/>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552"/>
            </w:tblGrid>
            <w:tr w:rsidR="009C3324" w:rsidRPr="009C3324">
              <w:trPr>
                <w:tblCellSpacing w:w="0" w:type="dxa"/>
              </w:trPr>
              <w:tc>
                <w:tcPr>
                  <w:tcW w:w="5000" w:type="pct"/>
                  <w:tcMar>
                    <w:top w:w="45" w:type="dxa"/>
                    <w:left w:w="150" w:type="dxa"/>
                    <w:bottom w:w="45" w:type="dxa"/>
                    <w:right w:w="45" w:type="dxa"/>
                  </w:tcMar>
                  <w:vAlign w:val="center"/>
                  <w:hideMark/>
                </w:tcPr>
                <w:p w:rsidR="009C3324" w:rsidRPr="009C3324" w:rsidRDefault="009C3324" w:rsidP="002647CA">
                  <w:pPr>
                    <w:spacing w:after="0" w:line="240" w:lineRule="auto"/>
                    <w:ind w:firstLine="709"/>
                    <w:jc w:val="both"/>
                    <w:rPr>
                      <w:rFonts w:ascii="Times New Roman" w:eastAsia="Times New Roman" w:hAnsi="Times New Roman"/>
                      <w:i w:val="0"/>
                      <w:color w:val="auto"/>
                      <w:lang w:val="uk-UA" w:eastAsia="ru-RU"/>
                    </w:rPr>
                  </w:pPr>
                </w:p>
              </w:tc>
            </w:tr>
          </w:tbl>
          <w:p w:rsidR="009C3324" w:rsidRPr="009C3324" w:rsidRDefault="009C3324" w:rsidP="002647CA">
            <w:pPr>
              <w:spacing w:after="0" w:line="240" w:lineRule="auto"/>
              <w:ind w:firstLine="709"/>
              <w:jc w:val="both"/>
              <w:rPr>
                <w:rFonts w:ascii="Times New Roman" w:eastAsia="Times New Roman" w:hAnsi="Times New Roman"/>
                <w:i w:val="0"/>
                <w:color w:val="auto"/>
                <w:lang w:val="uk-UA" w:eastAsia="ru-RU"/>
              </w:rPr>
            </w:pPr>
          </w:p>
        </w:tc>
        <w:tc>
          <w:tcPr>
            <w:tcW w:w="3558" w:type="pct"/>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728"/>
            </w:tblGrid>
            <w:tr w:rsidR="009C3324" w:rsidRPr="009C3324">
              <w:trPr>
                <w:tblCellSpacing w:w="0" w:type="dxa"/>
              </w:trPr>
              <w:tc>
                <w:tcPr>
                  <w:tcW w:w="5000" w:type="pct"/>
                  <w:vAlign w:val="center"/>
                  <w:hideMark/>
                </w:tcPr>
                <w:p w:rsidR="009C3324" w:rsidRPr="009C3324" w:rsidRDefault="009C3324" w:rsidP="002647CA">
                  <w:pPr>
                    <w:spacing w:after="0" w:line="408" w:lineRule="atLeast"/>
                    <w:ind w:firstLine="709"/>
                    <w:jc w:val="both"/>
                    <w:rPr>
                      <w:rFonts w:ascii="Times New Roman" w:eastAsia="Times New Roman" w:hAnsi="Times New Roman"/>
                      <w:i w:val="0"/>
                      <w:iCs/>
                      <w:color w:val="auto"/>
                      <w:lang w:val="uk-UA" w:eastAsia="ru-RU"/>
                    </w:rPr>
                  </w:pPr>
                </w:p>
              </w:tc>
            </w:tr>
            <w:tr w:rsidR="009C3324" w:rsidRPr="009C3324">
              <w:trPr>
                <w:tblCellSpacing w:w="0" w:type="dxa"/>
              </w:trPr>
              <w:tc>
                <w:tcPr>
                  <w:tcW w:w="5000" w:type="pct"/>
                  <w:shd w:val="clear" w:color="auto" w:fill="FFFFFF"/>
                  <w:tcMar>
                    <w:top w:w="45" w:type="dxa"/>
                    <w:left w:w="150" w:type="dxa"/>
                    <w:bottom w:w="45" w:type="dxa"/>
                    <w:right w:w="45" w:type="dxa"/>
                  </w:tcMar>
                  <w:vAlign w:val="center"/>
                  <w:hideMark/>
                </w:tcPr>
                <w:p w:rsidR="009C3324" w:rsidRPr="009C3324" w:rsidRDefault="009C3324" w:rsidP="002647CA">
                  <w:pPr>
                    <w:spacing w:after="0" w:line="360" w:lineRule="atLeast"/>
                    <w:ind w:firstLine="709"/>
                    <w:jc w:val="both"/>
                    <w:rPr>
                      <w:rFonts w:ascii="Times New Roman" w:eastAsia="Times New Roman" w:hAnsi="Times New Roman"/>
                      <w:i w:val="0"/>
                      <w:color w:val="auto"/>
                      <w:lang w:val="uk-UA" w:eastAsia="ru-RU"/>
                    </w:rPr>
                  </w:pPr>
                </w:p>
              </w:tc>
            </w:tr>
          </w:tbl>
          <w:p w:rsidR="009C3324" w:rsidRPr="009C3324" w:rsidRDefault="009C3324" w:rsidP="002647CA">
            <w:pPr>
              <w:spacing w:after="0" w:line="240" w:lineRule="auto"/>
              <w:ind w:firstLine="709"/>
              <w:jc w:val="both"/>
              <w:rPr>
                <w:rFonts w:ascii="Times New Roman" w:eastAsia="Times New Roman" w:hAnsi="Times New Roman"/>
                <w:i w:val="0"/>
                <w:color w:val="auto"/>
                <w:lang w:val="uk-UA" w:eastAsia="ru-RU"/>
              </w:rPr>
            </w:pPr>
          </w:p>
        </w:tc>
      </w:tr>
      <w:tr w:rsidR="008E7984" w:rsidRPr="00EF4EF1" w:rsidTr="00F10DBD">
        <w:tblPrEx>
          <w:tblCellSpacing w:w="0" w:type="dxa"/>
          <w:shd w:val="clear" w:color="auto" w:fill="FFFFFF"/>
          <w:tblCellMar>
            <w:top w:w="45" w:type="dxa"/>
            <w:left w:w="45" w:type="dxa"/>
            <w:bottom w:w="45" w:type="dxa"/>
            <w:right w:w="45" w:type="dxa"/>
          </w:tblCellMar>
        </w:tblPrEx>
        <w:trPr>
          <w:gridBefore w:val="1"/>
          <w:gridAfter w:val="1"/>
          <w:wBefore w:w="3" w:type="pct"/>
          <w:wAfter w:w="41" w:type="pct"/>
          <w:tblCellSpacing w:w="0" w:type="dxa"/>
        </w:trPr>
        <w:tc>
          <w:tcPr>
            <w:tcW w:w="4801" w:type="pct"/>
            <w:gridSpan w:val="2"/>
            <w:shd w:val="clear" w:color="auto" w:fill="FFFFFF"/>
            <w:vAlign w:val="center"/>
            <w:hideMark/>
          </w:tcPr>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Вч</w:t>
            </w:r>
            <w:r w:rsidR="00EC4A53" w:rsidRPr="002647CA">
              <w:rPr>
                <w:rFonts w:ascii="Times New Roman" w:eastAsia="Times New Roman" w:hAnsi="Times New Roman"/>
                <w:i w:val="0"/>
                <w:iCs/>
                <w:color w:val="auto"/>
                <w:lang w:val="uk-UA" w:eastAsia="ru-RU"/>
              </w:rPr>
              <w:t>имо англійську мову</w:t>
            </w:r>
            <w:r w:rsidR="002647CA" w:rsidRPr="002647CA">
              <w:rPr>
                <w:rFonts w:ascii="Times New Roman" w:eastAsia="Times New Roman" w:hAnsi="Times New Roman"/>
                <w:i w:val="0"/>
                <w:iCs/>
                <w:color w:val="auto"/>
                <w:lang w:val="uk-UA" w:eastAsia="ru-RU"/>
              </w:rPr>
              <w:t xml:space="preserve"> </w:t>
            </w:r>
            <w:r w:rsidR="00EC4A53" w:rsidRPr="002647CA">
              <w:rPr>
                <w:rFonts w:ascii="Times New Roman" w:eastAsia="Times New Roman" w:hAnsi="Times New Roman"/>
                <w:i w:val="0"/>
                <w:iCs/>
                <w:color w:val="auto"/>
                <w:lang w:val="uk-UA" w:eastAsia="ru-RU"/>
              </w:rPr>
              <w:t>різними способами .</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 xml:space="preserve">Давайте розглянемо переваги й недоліки кожного способу вивчення </w:t>
            </w:r>
            <w:r w:rsidRPr="002647CA">
              <w:rPr>
                <w:rFonts w:ascii="Times New Roman" w:eastAsia="Times New Roman" w:hAnsi="Times New Roman"/>
                <w:i w:val="0"/>
                <w:iCs/>
                <w:color w:val="auto"/>
                <w:lang w:val="uk-UA" w:eastAsia="ru-RU"/>
              </w:rPr>
              <w:lastRenderedPageBreak/>
              <w:t xml:space="preserve">англійської мови окремо. </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 xml:space="preserve">У сучасному світі дуже багато різних методик навчання чому завгодно. Технології розвиваються з високою швидкістю, проникаючи в різні області діяльності людини. Не залишилася осторонь і така область, як вивчення іноземних мов: лінгафонні кабінети удосконалюються, оснащуються виходом в </w:t>
            </w:r>
            <w:proofErr w:type="spellStart"/>
            <w:r w:rsidRPr="002647CA">
              <w:rPr>
                <w:rFonts w:ascii="Times New Roman" w:eastAsia="Times New Roman" w:hAnsi="Times New Roman"/>
                <w:i w:val="0"/>
                <w:iCs/>
                <w:color w:val="auto"/>
                <w:lang w:val="uk-UA" w:eastAsia="ru-RU"/>
              </w:rPr>
              <w:t>інтернет</w:t>
            </w:r>
            <w:proofErr w:type="spellEnd"/>
            <w:r w:rsidRPr="002647CA">
              <w:rPr>
                <w:rFonts w:ascii="Times New Roman" w:eastAsia="Times New Roman" w:hAnsi="Times New Roman"/>
                <w:i w:val="0"/>
                <w:iCs/>
                <w:color w:val="auto"/>
                <w:lang w:val="uk-UA" w:eastAsia="ru-RU"/>
              </w:rPr>
              <w:t>, навчальні програми починають розпізнавати голос і підказують де треба скоригувати вашу вимову і багато-багато іншого.</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Всі ці методики, поряд з традиційними, різною мірою використовуються при різних стилях навчання англійської.</w:t>
            </w:r>
          </w:p>
          <w:p w:rsidR="0050188F" w:rsidRPr="002647CA" w:rsidRDefault="0050188F" w:rsidP="002647CA">
            <w:pPr>
              <w:spacing w:after="0" w:line="408" w:lineRule="atLeast"/>
              <w:ind w:firstLine="709"/>
              <w:jc w:val="both"/>
              <w:rPr>
                <w:rFonts w:ascii="Times New Roman" w:eastAsia="Times New Roman" w:hAnsi="Times New Roman"/>
                <w:b/>
                <w:i w:val="0"/>
                <w:iCs/>
                <w:color w:val="auto"/>
                <w:lang w:val="uk-UA" w:eastAsia="ru-RU"/>
              </w:rPr>
            </w:pPr>
            <w:r w:rsidRPr="002647CA">
              <w:rPr>
                <w:rFonts w:ascii="Times New Roman" w:eastAsia="Times New Roman" w:hAnsi="Times New Roman"/>
                <w:b/>
                <w:i w:val="0"/>
                <w:iCs/>
                <w:color w:val="auto"/>
                <w:lang w:val="uk-UA" w:eastAsia="ru-RU"/>
              </w:rPr>
              <w:t>Заняття за підручником</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До цього способу вдаються люди, які: впевнені у своїх силах і дуже дисципліновані, обмежені в засобах, часу, просто вірять в методику, викладену в тому чи іншому навчальному посібнику. Причиною може бути як якась одна з названих, так і декілька одночасно. Мінус підручника в тому, що таким чином можна навчитися читати, тобто сприймати очима слова і розуміти, про що йдеться в написаному тексті. Але з підручника не можна отримати уявлення про те. Як звучить те чи інше слово, як звучить ціла фраза. У підручнику може бути добре і детально або не дуже зрозуміло і стисло бути викладена теорія мови - граматика, правила. Підручники зазвичай рясніють вправами, де треба якимось чином змінити пропозицію - наприклад, поставити його в питальну або негативну форму, вставити підходяще слово, написати в іншому часі і т.п. Але чи часто такі завдання стоять перед вами в реальному житті? Ось і виходить, що, навчаючись за підручником, ви отримуєте знання не мови, а про мову.</w:t>
            </w:r>
          </w:p>
          <w:p w:rsidR="00EC4A53" w:rsidRPr="002647CA" w:rsidRDefault="00EC4A53" w:rsidP="002647CA">
            <w:pPr>
              <w:spacing w:after="0" w:line="408" w:lineRule="atLeast"/>
              <w:ind w:firstLine="709"/>
              <w:jc w:val="both"/>
              <w:rPr>
                <w:rFonts w:ascii="Times New Roman" w:eastAsia="Times New Roman" w:hAnsi="Times New Roman"/>
                <w:b/>
                <w:i w:val="0"/>
                <w:iCs/>
                <w:color w:val="auto"/>
                <w:lang w:val="uk-UA" w:eastAsia="ru-RU"/>
              </w:rPr>
            </w:pPr>
            <w:r w:rsidRPr="002647CA">
              <w:rPr>
                <w:rFonts w:ascii="Times New Roman" w:eastAsia="Times New Roman" w:hAnsi="Times New Roman"/>
                <w:b/>
                <w:i w:val="0"/>
                <w:iCs/>
                <w:color w:val="auto"/>
                <w:lang w:val="uk-UA" w:eastAsia="ru-RU"/>
              </w:rPr>
              <w:t>Мова</w:t>
            </w:r>
            <w:r w:rsidR="0050188F" w:rsidRPr="002647CA">
              <w:rPr>
                <w:rFonts w:ascii="Times New Roman" w:eastAsia="Times New Roman" w:hAnsi="Times New Roman"/>
                <w:b/>
                <w:i w:val="0"/>
                <w:iCs/>
                <w:color w:val="auto"/>
                <w:lang w:val="uk-UA" w:eastAsia="ru-RU"/>
              </w:rPr>
              <w:t xml:space="preserve"> </w:t>
            </w:r>
          </w:p>
          <w:p w:rsidR="0050188F" w:rsidRPr="002647CA" w:rsidRDefault="00EC4A53"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Мови</w:t>
            </w:r>
            <w:r w:rsidR="0050188F" w:rsidRPr="002647CA">
              <w:rPr>
                <w:rFonts w:ascii="Times New Roman" w:eastAsia="Times New Roman" w:hAnsi="Times New Roman"/>
                <w:i w:val="0"/>
                <w:iCs/>
                <w:color w:val="auto"/>
                <w:lang w:val="uk-UA" w:eastAsia="ru-RU"/>
              </w:rPr>
              <w:t xml:space="preserve"> виникли в давні часи у відповідь на потребу передавати один одному інформацію. Тварини використовували передачу інформації звуками. Людина також використовував цей спосіб. Крім такого способу спілкування люди пізніше придумали писемність. Але навіть якщо подивитися на сучасне життя, можна побачити, що до цих пір дуже велику кількість інформації передається за допомогою звуків, голосом. Якщо нам треба укласти угоду - ми зв'язуємося по телефону з діловими партнерами і призначаємо зустрічі по телефону. По телефону ж ми передаємо друзям останні новини або запрошуємо в гості, ділимося інформацією про події, </w:t>
            </w:r>
            <w:r w:rsidR="0050188F" w:rsidRPr="002647CA">
              <w:rPr>
                <w:rFonts w:ascii="Times New Roman" w:eastAsia="Times New Roman" w:hAnsi="Times New Roman"/>
                <w:i w:val="0"/>
                <w:iCs/>
                <w:color w:val="auto"/>
                <w:lang w:val="uk-UA" w:eastAsia="ru-RU"/>
              </w:rPr>
              <w:lastRenderedPageBreak/>
              <w:t>що відбуваються в нашому житті. Іноді з тих же приводів ми пишемо листи. Новини ми можемо читати в газетах, але простіше подивитися по телевізору або послухати по радіо. Після того, як ви дізналися цю інформацію, ви навряд чи будете писати про це комусь - скоріше передасте усно, поспілкуєтеся. Вміти говорити - важливо. Без цього вміння мова залишається напівмертвим предметом.</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Великий мінус підручників, якими б досконалими вони не були, полягає в тому, що він не дає уявлення як буде звучати мова людини, який звернеться до вас по-англійськи. Також ви не можете бути впевнені, що будете зрозумілі. Навіть якщо ви намагалися вимовляти слова і звуки так, як було описано в підручнику. Адже вся справа в тому, що вас повинні розуміти інші. Одним тільки підручником не обійтися, якщо ви дійсно хочете знати мову, а не просто розуміти написані тексти.</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 xml:space="preserve">Тут, як і в інших способах, є більш і менш вдалі варіанти. Розглянемо, що являє собою самий просунутий технічно, найкращий </w:t>
            </w:r>
            <w:proofErr w:type="spellStart"/>
            <w:r w:rsidRPr="002647CA">
              <w:rPr>
                <w:rFonts w:ascii="Times New Roman" w:eastAsia="Times New Roman" w:hAnsi="Times New Roman"/>
                <w:i w:val="0"/>
                <w:iCs/>
                <w:color w:val="auto"/>
                <w:lang w:val="uk-UA" w:eastAsia="ru-RU"/>
              </w:rPr>
              <w:t>мулітьмедійний</w:t>
            </w:r>
            <w:proofErr w:type="spellEnd"/>
            <w:r w:rsidRPr="002647CA">
              <w:rPr>
                <w:rFonts w:ascii="Times New Roman" w:eastAsia="Times New Roman" w:hAnsi="Times New Roman"/>
                <w:i w:val="0"/>
                <w:iCs/>
                <w:color w:val="auto"/>
                <w:lang w:val="uk-UA" w:eastAsia="ru-RU"/>
              </w:rPr>
              <w:t xml:space="preserve"> курс. Крім теорії та завдань, подібно до того, що міститься в підручнику, він повинен містити звукові файли. Це і вимова слів, окремих звуків, а також зв'язкових текстів. Чудово, якщо словник, тексти ілюстровані малюнками, фотографіями (ілюстрація предметів) або відео (ілюстрація дій).</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 xml:space="preserve">Дуже добре, якщо послухати англійську мову можна в різних варіантах - коли говорять англійці та американці, чоловіки і жінки, дорослі і молоді. </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При всій привабливості мультимедійних курсів слід пам'ятати, що жоден комп'ютер не здатний замінити живої людини. І якщо у вас не виникає проблем в «спілкуванні» з машиною, то не варто бути абсолютно впевненим, що з «людиною з вулиці» бесіда буде настільки ж гладкою.</w:t>
            </w:r>
          </w:p>
          <w:p w:rsidR="0050188F" w:rsidRPr="002647CA" w:rsidRDefault="0050188F" w:rsidP="002647CA">
            <w:pPr>
              <w:spacing w:after="0" w:line="408" w:lineRule="atLeast"/>
              <w:ind w:firstLine="709"/>
              <w:jc w:val="both"/>
              <w:rPr>
                <w:rFonts w:ascii="Times New Roman" w:eastAsia="Times New Roman" w:hAnsi="Times New Roman"/>
                <w:b/>
                <w:i w:val="0"/>
                <w:iCs/>
                <w:color w:val="auto"/>
                <w:lang w:val="uk-UA" w:eastAsia="ru-RU"/>
              </w:rPr>
            </w:pPr>
            <w:r w:rsidRPr="002647CA">
              <w:rPr>
                <w:rFonts w:ascii="Times New Roman" w:eastAsia="Times New Roman" w:hAnsi="Times New Roman"/>
                <w:b/>
                <w:i w:val="0"/>
                <w:iCs/>
                <w:color w:val="auto"/>
                <w:lang w:val="uk-UA" w:eastAsia="ru-RU"/>
              </w:rPr>
              <w:t>Заняття з репетитором</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Ось де можна поговорити з живою людиною! Він може і пояснити граматику, і простежити за виробленням правильної вимови, і підказати як правильно висловити ту чи іншу думку. З ним можна поспілкуватися і придбати навички розмовної мов</w:t>
            </w:r>
            <w:r w:rsidR="00F10DBD" w:rsidRPr="002647CA">
              <w:rPr>
                <w:rFonts w:ascii="Times New Roman" w:eastAsia="Times New Roman" w:hAnsi="Times New Roman"/>
                <w:i w:val="0"/>
                <w:iCs/>
                <w:color w:val="auto"/>
                <w:lang w:val="uk-UA" w:eastAsia="ru-RU"/>
              </w:rPr>
              <w:t>и. Тут ми говоримо про так званого «хорошого</w:t>
            </w:r>
            <w:r w:rsidRPr="002647CA">
              <w:rPr>
                <w:rFonts w:ascii="Times New Roman" w:eastAsia="Times New Roman" w:hAnsi="Times New Roman"/>
                <w:i w:val="0"/>
                <w:iCs/>
                <w:color w:val="auto"/>
                <w:lang w:val="uk-UA" w:eastAsia="ru-RU"/>
              </w:rPr>
              <w:t xml:space="preserve"> репетитора», який добре знає мову і вміє доступно пояснити, дати прості відповіді навіть на найскладніші питання. Одне погано: ви звикаєте до людини, у вас встановлюється хороше взаєморозуміння, ви </w:t>
            </w:r>
            <w:r w:rsidRPr="002647CA">
              <w:rPr>
                <w:rFonts w:ascii="Times New Roman" w:eastAsia="Times New Roman" w:hAnsi="Times New Roman"/>
                <w:i w:val="0"/>
                <w:iCs/>
                <w:color w:val="auto"/>
                <w:lang w:val="uk-UA" w:eastAsia="ru-RU"/>
              </w:rPr>
              <w:lastRenderedPageBreak/>
              <w:t>майже розумієте один одного без слів. Однак, це не сприяє розумінню інших людей. При спілкуванні з «чужими» вас може збивати їх манера вимовляти слова, тембр голосу, може з'явитися відчуття, що ви не розумієте співрозмовника, а як наслідок, ви можете зневіритися у своїх силах.</w:t>
            </w:r>
          </w:p>
          <w:p w:rsidR="0050188F" w:rsidRPr="002647CA" w:rsidRDefault="0050188F" w:rsidP="002647CA">
            <w:pPr>
              <w:spacing w:after="0" w:line="408" w:lineRule="atLeast"/>
              <w:ind w:firstLine="709"/>
              <w:jc w:val="both"/>
              <w:rPr>
                <w:rFonts w:ascii="Times New Roman" w:eastAsia="Times New Roman" w:hAnsi="Times New Roman"/>
                <w:b/>
                <w:i w:val="0"/>
                <w:iCs/>
                <w:color w:val="auto"/>
                <w:lang w:val="uk-UA" w:eastAsia="ru-RU"/>
              </w:rPr>
            </w:pPr>
            <w:r w:rsidRPr="002647CA">
              <w:rPr>
                <w:rFonts w:ascii="Times New Roman" w:eastAsia="Times New Roman" w:hAnsi="Times New Roman"/>
                <w:b/>
                <w:i w:val="0"/>
                <w:iCs/>
                <w:color w:val="auto"/>
                <w:lang w:val="uk-UA" w:eastAsia="ru-RU"/>
              </w:rPr>
              <w:t>Уроки по телефону</w:t>
            </w:r>
            <w:r w:rsidR="00F10DBD" w:rsidRPr="002647CA">
              <w:rPr>
                <w:rFonts w:ascii="Times New Roman" w:eastAsia="Times New Roman" w:hAnsi="Times New Roman"/>
                <w:b/>
                <w:i w:val="0"/>
                <w:iCs/>
                <w:color w:val="auto"/>
                <w:lang w:val="uk-UA" w:eastAsia="ru-RU"/>
              </w:rPr>
              <w:t xml:space="preserve">, по </w:t>
            </w:r>
            <w:proofErr w:type="spellStart"/>
            <w:r w:rsidR="00F10DBD" w:rsidRPr="002647CA">
              <w:rPr>
                <w:rFonts w:ascii="Times New Roman" w:eastAsia="Times New Roman" w:hAnsi="Times New Roman"/>
                <w:b/>
                <w:i w:val="0"/>
                <w:iCs/>
                <w:color w:val="auto"/>
                <w:lang w:val="uk-UA" w:eastAsia="ru-RU"/>
              </w:rPr>
              <w:t>Skype</w:t>
            </w:r>
            <w:proofErr w:type="spellEnd"/>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Цей варіант можна розцінювати як поліпшений в порівнянні з заняттями з репетитором, тому що ви можете спілкуватися з носієм мови, причому у звичній вам обстановці - вам не потрібно гот</w:t>
            </w:r>
            <w:r w:rsidR="00F10DBD" w:rsidRPr="002647CA">
              <w:rPr>
                <w:rFonts w:ascii="Times New Roman" w:eastAsia="Times New Roman" w:hAnsi="Times New Roman"/>
                <w:i w:val="0"/>
                <w:iCs/>
                <w:color w:val="auto"/>
                <w:lang w:val="uk-UA" w:eastAsia="ru-RU"/>
              </w:rPr>
              <w:t xml:space="preserve">увати місце, </w:t>
            </w:r>
            <w:r w:rsidRPr="002647CA">
              <w:rPr>
                <w:rFonts w:ascii="Times New Roman" w:eastAsia="Times New Roman" w:hAnsi="Times New Roman"/>
                <w:i w:val="0"/>
                <w:iCs/>
                <w:color w:val="auto"/>
                <w:lang w:val="uk-UA" w:eastAsia="ru-RU"/>
              </w:rPr>
              <w:t>не потрібно знаходити додатковий час</w:t>
            </w:r>
            <w:r w:rsidR="00F10DBD" w:rsidRPr="002647CA">
              <w:rPr>
                <w:rFonts w:ascii="Times New Roman" w:eastAsia="Times New Roman" w:hAnsi="Times New Roman"/>
                <w:i w:val="0"/>
                <w:iCs/>
                <w:color w:val="auto"/>
                <w:lang w:val="uk-UA" w:eastAsia="ru-RU"/>
              </w:rPr>
              <w:t>.</w:t>
            </w:r>
            <w:r w:rsidRPr="002647CA">
              <w:rPr>
                <w:rFonts w:ascii="Times New Roman" w:eastAsia="Times New Roman" w:hAnsi="Times New Roman"/>
                <w:i w:val="0"/>
                <w:iCs/>
                <w:color w:val="auto"/>
                <w:lang w:val="uk-UA" w:eastAsia="ru-RU"/>
              </w:rPr>
              <w:t xml:space="preserve"> При заняттях з </w:t>
            </w:r>
            <w:r w:rsidR="00F10DBD" w:rsidRPr="002647CA">
              <w:rPr>
                <w:rFonts w:ascii="Times New Roman" w:eastAsia="Times New Roman" w:hAnsi="Times New Roman"/>
                <w:i w:val="0"/>
                <w:iCs/>
                <w:color w:val="auto"/>
                <w:lang w:val="uk-UA" w:eastAsia="ru-RU"/>
              </w:rPr>
              <w:t xml:space="preserve">використанням </w:t>
            </w:r>
            <w:proofErr w:type="spellStart"/>
            <w:r w:rsidR="00F10DBD" w:rsidRPr="002647CA">
              <w:rPr>
                <w:rFonts w:ascii="Times New Roman" w:eastAsia="Times New Roman" w:hAnsi="Times New Roman"/>
                <w:i w:val="0"/>
                <w:iCs/>
                <w:color w:val="auto"/>
                <w:lang w:val="uk-UA" w:eastAsia="ru-RU"/>
              </w:rPr>
              <w:t>інтернет-телефонів</w:t>
            </w:r>
            <w:proofErr w:type="spellEnd"/>
            <w:r w:rsidRPr="002647CA">
              <w:rPr>
                <w:rFonts w:ascii="Times New Roman" w:eastAsia="Times New Roman" w:hAnsi="Times New Roman"/>
                <w:i w:val="0"/>
                <w:iCs/>
                <w:color w:val="auto"/>
                <w:lang w:val="uk-UA" w:eastAsia="ru-RU"/>
              </w:rPr>
              <w:t xml:space="preserve"> та наявності </w:t>
            </w:r>
            <w:proofErr w:type="spellStart"/>
            <w:r w:rsidRPr="002647CA">
              <w:rPr>
                <w:rFonts w:ascii="Times New Roman" w:eastAsia="Times New Roman" w:hAnsi="Times New Roman"/>
                <w:i w:val="0"/>
                <w:iCs/>
                <w:color w:val="auto"/>
                <w:lang w:val="uk-UA" w:eastAsia="ru-RU"/>
              </w:rPr>
              <w:t>веб-камер</w:t>
            </w:r>
            <w:proofErr w:type="spellEnd"/>
            <w:r w:rsidRPr="002647CA">
              <w:rPr>
                <w:rFonts w:ascii="Times New Roman" w:eastAsia="Times New Roman" w:hAnsi="Times New Roman"/>
                <w:i w:val="0"/>
                <w:iCs/>
                <w:color w:val="auto"/>
                <w:lang w:val="uk-UA" w:eastAsia="ru-RU"/>
              </w:rPr>
              <w:t xml:space="preserve"> ви можете слідкувати за тим, як ваш репетитор використовує свій мовний апарат, він також може бачити і виправити вас у разі потреби.</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Негативні моменти тут ті ж, що і при заняттях з репетитором - ви звикаєте до людини і, зустрівшись з іншим іноземцем, можете абсолютно розгубитися на перших порах через особливості його мови.</w:t>
            </w:r>
          </w:p>
          <w:p w:rsidR="0050188F" w:rsidRPr="002647CA" w:rsidRDefault="0050188F" w:rsidP="002647CA">
            <w:pPr>
              <w:spacing w:after="0" w:line="408" w:lineRule="atLeast"/>
              <w:ind w:firstLine="709"/>
              <w:jc w:val="both"/>
              <w:rPr>
                <w:rFonts w:ascii="Times New Roman" w:eastAsia="Times New Roman" w:hAnsi="Times New Roman"/>
                <w:b/>
                <w:i w:val="0"/>
                <w:iCs/>
                <w:color w:val="auto"/>
                <w:lang w:val="uk-UA" w:eastAsia="ru-RU"/>
              </w:rPr>
            </w:pPr>
            <w:r w:rsidRPr="002647CA">
              <w:rPr>
                <w:rFonts w:ascii="Times New Roman" w:eastAsia="Times New Roman" w:hAnsi="Times New Roman"/>
                <w:b/>
                <w:i w:val="0"/>
                <w:iCs/>
                <w:color w:val="auto"/>
                <w:lang w:val="uk-UA" w:eastAsia="ru-RU"/>
              </w:rPr>
              <w:t>Групові заняття</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 xml:space="preserve">Вважається, що це менш ефективно, ніж заняття </w:t>
            </w:r>
            <w:proofErr w:type="spellStart"/>
            <w:r w:rsidRPr="002647CA">
              <w:rPr>
                <w:rFonts w:ascii="Times New Roman" w:eastAsia="Times New Roman" w:hAnsi="Times New Roman"/>
                <w:i w:val="0"/>
                <w:iCs/>
                <w:color w:val="auto"/>
                <w:lang w:val="uk-UA" w:eastAsia="ru-RU"/>
              </w:rPr>
              <w:t>інівідуальние</w:t>
            </w:r>
            <w:proofErr w:type="spellEnd"/>
            <w:r w:rsidRPr="002647CA">
              <w:rPr>
                <w:rFonts w:ascii="Times New Roman" w:eastAsia="Times New Roman" w:hAnsi="Times New Roman"/>
                <w:i w:val="0"/>
                <w:iCs/>
                <w:color w:val="auto"/>
                <w:lang w:val="uk-UA" w:eastAsia="ru-RU"/>
              </w:rPr>
              <w:t>. Як індпошиття відрізняється від ширвжитку. Погляньмо на проблему ближче і подивимося, з чого складається така думка.</w:t>
            </w: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p>
          <w:p w:rsidR="0050188F" w:rsidRPr="002647CA" w:rsidRDefault="0050188F"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Перший досвід - школа. До групи входить якщо не цілий клас, то йо</w:t>
            </w:r>
            <w:r w:rsidR="00F10DBD" w:rsidRPr="002647CA">
              <w:rPr>
                <w:rFonts w:ascii="Times New Roman" w:eastAsia="Times New Roman" w:hAnsi="Times New Roman"/>
                <w:i w:val="0"/>
                <w:iCs/>
                <w:color w:val="auto"/>
                <w:lang w:val="uk-UA" w:eastAsia="ru-RU"/>
              </w:rPr>
              <w:t>го половина, в середньому -</w:t>
            </w:r>
            <w:r w:rsidRPr="002647CA">
              <w:rPr>
                <w:rFonts w:ascii="Times New Roman" w:eastAsia="Times New Roman" w:hAnsi="Times New Roman"/>
                <w:i w:val="0"/>
                <w:iCs/>
                <w:color w:val="auto"/>
                <w:lang w:val="uk-UA" w:eastAsia="ru-RU"/>
              </w:rPr>
              <w:t xml:space="preserve"> 12. За час уроку опитати виходить не кожного - адже треба пояснити ще й теорію, дати новий матеріал. Ось і виходить, що говорить кожен на уроці не більше 2 хвилин. Уроки бувають 2-3 рази на тиждень. Шляхом нескладних математичних обчислень отримуємо 6 хвилин практичних занять на тиждень. Можна додати сюди домашні заняття. Але тут є підводний камінь: вас не контролює викладач, ви можете щось завчити не надто вірно чи некоректно, доведеться виправляти, що завжди довше, ніж учити.</w:t>
            </w:r>
          </w:p>
          <w:p w:rsidR="00F10DBD" w:rsidRPr="002647CA" w:rsidRDefault="00F10DBD"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Вибирайте самі!</w:t>
            </w:r>
          </w:p>
          <w:p w:rsidR="0050188F" w:rsidRPr="002647CA" w:rsidRDefault="00F10DBD"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 xml:space="preserve">Консультувала </w:t>
            </w:r>
            <w:proofErr w:type="spellStart"/>
            <w:r w:rsidRPr="002647CA">
              <w:rPr>
                <w:rFonts w:ascii="Times New Roman" w:eastAsia="Times New Roman" w:hAnsi="Times New Roman"/>
                <w:i w:val="0"/>
                <w:iCs/>
                <w:color w:val="auto"/>
                <w:lang w:val="uk-UA" w:eastAsia="ru-RU"/>
              </w:rPr>
              <w:t>Чепелянська</w:t>
            </w:r>
            <w:proofErr w:type="spellEnd"/>
            <w:r w:rsidRPr="002647CA">
              <w:rPr>
                <w:rFonts w:ascii="Times New Roman" w:eastAsia="Times New Roman" w:hAnsi="Times New Roman"/>
                <w:i w:val="0"/>
                <w:iCs/>
                <w:color w:val="auto"/>
                <w:lang w:val="uk-UA" w:eastAsia="ru-RU"/>
              </w:rPr>
              <w:t xml:space="preserve"> Галина Олександрівна,</w:t>
            </w:r>
          </w:p>
          <w:p w:rsidR="00F10DBD" w:rsidRPr="008E7984" w:rsidRDefault="00F10DBD" w:rsidP="002647CA">
            <w:pPr>
              <w:spacing w:after="0" w:line="408" w:lineRule="atLeast"/>
              <w:ind w:firstLine="709"/>
              <w:jc w:val="both"/>
              <w:rPr>
                <w:rFonts w:ascii="Times New Roman" w:eastAsia="Times New Roman" w:hAnsi="Times New Roman"/>
                <w:i w:val="0"/>
                <w:iCs/>
                <w:color w:val="auto"/>
                <w:lang w:val="uk-UA" w:eastAsia="ru-RU"/>
              </w:rPr>
            </w:pPr>
            <w:r w:rsidRPr="002647CA">
              <w:rPr>
                <w:rFonts w:ascii="Times New Roman" w:eastAsia="Times New Roman" w:hAnsi="Times New Roman"/>
                <w:i w:val="0"/>
                <w:iCs/>
                <w:color w:val="auto"/>
                <w:lang w:val="uk-UA" w:eastAsia="ru-RU"/>
              </w:rPr>
              <w:t>Вчитель-методист</w:t>
            </w:r>
            <w:r w:rsidR="007F6E5B" w:rsidRPr="002647CA">
              <w:rPr>
                <w:rFonts w:ascii="Times New Roman" w:eastAsia="Times New Roman" w:hAnsi="Times New Roman"/>
                <w:i w:val="0"/>
                <w:iCs/>
                <w:color w:val="auto"/>
                <w:lang w:val="uk-UA" w:eastAsia="ru-RU"/>
              </w:rPr>
              <w:t xml:space="preserve"> Фастівської спеціалізованої загальноосвітньої </w:t>
            </w:r>
            <w:proofErr w:type="spellStart"/>
            <w:r w:rsidR="007F6E5B" w:rsidRPr="002647CA">
              <w:rPr>
                <w:rFonts w:ascii="Times New Roman" w:eastAsia="Times New Roman" w:hAnsi="Times New Roman"/>
                <w:i w:val="0"/>
                <w:iCs/>
                <w:color w:val="auto"/>
                <w:lang w:val="uk-UA" w:eastAsia="ru-RU"/>
              </w:rPr>
              <w:t>щколи</w:t>
            </w:r>
            <w:proofErr w:type="spellEnd"/>
            <w:r w:rsidR="007F6E5B" w:rsidRPr="002647CA">
              <w:rPr>
                <w:rFonts w:ascii="Times New Roman" w:eastAsia="Times New Roman" w:hAnsi="Times New Roman"/>
                <w:i w:val="0"/>
                <w:iCs/>
                <w:color w:val="auto"/>
                <w:lang w:val="uk-UA" w:eastAsia="ru-RU"/>
              </w:rPr>
              <w:t xml:space="preserve"> № 4.</w:t>
            </w:r>
          </w:p>
        </w:tc>
      </w:tr>
      <w:tr w:rsidR="008E7984" w:rsidRPr="00EF4EF1" w:rsidTr="00F10DBD">
        <w:tblPrEx>
          <w:tblCellSpacing w:w="0" w:type="dxa"/>
          <w:shd w:val="clear" w:color="auto" w:fill="FFFFFF"/>
          <w:tblCellMar>
            <w:top w:w="45" w:type="dxa"/>
            <w:left w:w="45" w:type="dxa"/>
            <w:bottom w:w="45" w:type="dxa"/>
            <w:right w:w="45" w:type="dxa"/>
          </w:tblCellMar>
        </w:tblPrEx>
        <w:trPr>
          <w:gridBefore w:val="1"/>
          <w:gridAfter w:val="1"/>
          <w:wBefore w:w="3" w:type="pct"/>
          <w:wAfter w:w="41" w:type="pct"/>
          <w:tblCellSpacing w:w="0" w:type="dxa"/>
        </w:trPr>
        <w:tc>
          <w:tcPr>
            <w:tcW w:w="4801" w:type="pct"/>
            <w:gridSpan w:val="2"/>
            <w:shd w:val="clear" w:color="auto" w:fill="FFFFFF"/>
            <w:tcMar>
              <w:top w:w="45" w:type="dxa"/>
              <w:left w:w="150" w:type="dxa"/>
              <w:bottom w:w="45" w:type="dxa"/>
              <w:right w:w="45" w:type="dxa"/>
            </w:tcMar>
            <w:vAlign w:val="center"/>
            <w:hideMark/>
          </w:tcPr>
          <w:p w:rsidR="008E7984" w:rsidRPr="008E7984" w:rsidRDefault="008E7984" w:rsidP="002647CA">
            <w:pPr>
              <w:spacing w:after="0" w:line="270" w:lineRule="atLeast"/>
              <w:ind w:firstLine="709"/>
              <w:jc w:val="both"/>
              <w:rPr>
                <w:rFonts w:ascii="Times New Roman" w:eastAsia="Times New Roman" w:hAnsi="Times New Roman"/>
                <w:i w:val="0"/>
                <w:lang w:val="uk-UA" w:eastAsia="ru-RU"/>
              </w:rPr>
            </w:pPr>
          </w:p>
        </w:tc>
      </w:tr>
      <w:tr w:rsidR="003532C0" w:rsidRPr="00EF4EF1" w:rsidTr="00F10DBD">
        <w:tblPrEx>
          <w:tblCellSpacing w:w="0" w:type="dxa"/>
          <w:shd w:val="clear" w:color="auto" w:fill="FFFFFF"/>
          <w:tblCellMar>
            <w:top w:w="45" w:type="dxa"/>
            <w:left w:w="45" w:type="dxa"/>
            <w:bottom w:w="45" w:type="dxa"/>
            <w:right w:w="45" w:type="dxa"/>
          </w:tblCellMar>
        </w:tblPrEx>
        <w:trPr>
          <w:gridBefore w:val="1"/>
          <w:gridAfter w:val="1"/>
          <w:wBefore w:w="3" w:type="pct"/>
          <w:wAfter w:w="41" w:type="pct"/>
          <w:tblCellSpacing w:w="0" w:type="dxa"/>
        </w:trPr>
        <w:tc>
          <w:tcPr>
            <w:tcW w:w="4801" w:type="pct"/>
            <w:gridSpan w:val="2"/>
            <w:shd w:val="clear" w:color="auto" w:fill="FFFFFF"/>
            <w:tcMar>
              <w:top w:w="45" w:type="dxa"/>
              <w:left w:w="150" w:type="dxa"/>
              <w:bottom w:w="45" w:type="dxa"/>
              <w:right w:w="45" w:type="dxa"/>
            </w:tcMar>
            <w:vAlign w:val="center"/>
            <w:hideMark/>
          </w:tcPr>
          <w:p w:rsidR="003532C0" w:rsidRPr="003532C0" w:rsidRDefault="003532C0" w:rsidP="002647CA">
            <w:pPr>
              <w:spacing w:after="0" w:line="360" w:lineRule="atLeast"/>
              <w:ind w:firstLine="709"/>
              <w:jc w:val="both"/>
              <w:rPr>
                <w:rFonts w:ascii="Times New Roman" w:eastAsia="Times New Roman" w:hAnsi="Times New Roman"/>
                <w:i w:val="0"/>
                <w:lang w:val="uk-UA" w:eastAsia="ru-RU"/>
              </w:rPr>
            </w:pPr>
          </w:p>
        </w:tc>
      </w:tr>
      <w:tr w:rsidR="003532C0" w:rsidRPr="00EF4EF1" w:rsidTr="00F10DBD">
        <w:tblPrEx>
          <w:tblCellSpacing w:w="0" w:type="dxa"/>
          <w:shd w:val="clear" w:color="auto" w:fill="FFFFFF"/>
          <w:tblCellMar>
            <w:top w:w="45" w:type="dxa"/>
            <w:left w:w="45" w:type="dxa"/>
            <w:bottom w:w="45" w:type="dxa"/>
            <w:right w:w="45" w:type="dxa"/>
          </w:tblCellMar>
        </w:tblPrEx>
        <w:trPr>
          <w:gridBefore w:val="1"/>
          <w:gridAfter w:val="1"/>
          <w:wBefore w:w="3" w:type="pct"/>
          <w:wAfter w:w="41" w:type="pct"/>
          <w:tblCellSpacing w:w="0" w:type="dxa"/>
        </w:trPr>
        <w:tc>
          <w:tcPr>
            <w:tcW w:w="4801" w:type="pct"/>
            <w:gridSpan w:val="2"/>
            <w:shd w:val="clear" w:color="auto" w:fill="FFFFFF"/>
            <w:tcMar>
              <w:top w:w="45" w:type="dxa"/>
              <w:left w:w="150" w:type="dxa"/>
              <w:bottom w:w="45" w:type="dxa"/>
              <w:right w:w="45" w:type="dxa"/>
            </w:tcMar>
            <w:vAlign w:val="center"/>
            <w:hideMark/>
          </w:tcPr>
          <w:p w:rsidR="003532C0" w:rsidRPr="003532C0" w:rsidRDefault="003532C0" w:rsidP="002647CA">
            <w:pPr>
              <w:spacing w:after="0" w:line="360" w:lineRule="atLeast"/>
              <w:ind w:firstLine="709"/>
              <w:jc w:val="both"/>
              <w:rPr>
                <w:rFonts w:ascii="Times New Roman" w:eastAsia="Times New Roman" w:hAnsi="Times New Roman"/>
                <w:i w:val="0"/>
                <w:lang w:val="uk-UA" w:eastAsia="ru-RU"/>
              </w:rPr>
            </w:pPr>
          </w:p>
        </w:tc>
      </w:tr>
    </w:tbl>
    <w:p w:rsidR="00542272" w:rsidRPr="002647CA" w:rsidRDefault="00542272" w:rsidP="002647CA">
      <w:pPr>
        <w:spacing w:after="0"/>
        <w:ind w:firstLine="709"/>
        <w:jc w:val="both"/>
        <w:rPr>
          <w:rFonts w:ascii="Times New Roman" w:hAnsi="Times New Roman"/>
          <w:i w:val="0"/>
          <w:lang w:val="uk-UA"/>
        </w:rPr>
      </w:pPr>
    </w:p>
    <w:sectPr w:rsidR="00542272" w:rsidRPr="002647CA" w:rsidSect="002647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A05"/>
    <w:multiLevelType w:val="hybridMultilevel"/>
    <w:tmpl w:val="8CAE6A76"/>
    <w:lvl w:ilvl="0" w:tplc="2D94E9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F331F"/>
    <w:rsid w:val="002647CA"/>
    <w:rsid w:val="003532C0"/>
    <w:rsid w:val="0050188F"/>
    <w:rsid w:val="00517D67"/>
    <w:rsid w:val="00542272"/>
    <w:rsid w:val="005A0C00"/>
    <w:rsid w:val="0069070A"/>
    <w:rsid w:val="00716CDD"/>
    <w:rsid w:val="007F6E5B"/>
    <w:rsid w:val="00832910"/>
    <w:rsid w:val="008E7984"/>
    <w:rsid w:val="00943DC0"/>
    <w:rsid w:val="009B118A"/>
    <w:rsid w:val="009C3324"/>
    <w:rsid w:val="00A63AC1"/>
    <w:rsid w:val="00BF331F"/>
    <w:rsid w:val="00C52234"/>
    <w:rsid w:val="00E70CD1"/>
    <w:rsid w:val="00EC4A53"/>
    <w:rsid w:val="00EF4EF1"/>
    <w:rsid w:val="00F10DBD"/>
    <w:rsid w:val="00F3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i/>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72"/>
  </w:style>
  <w:style w:type="paragraph" w:styleId="1">
    <w:name w:val="heading 1"/>
    <w:basedOn w:val="a"/>
    <w:link w:val="10"/>
    <w:uiPriority w:val="9"/>
    <w:qFormat/>
    <w:rsid w:val="00BF331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BF331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331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F331F"/>
    <w:rPr>
      <w:color w:val="0000FF"/>
      <w:u w:val="single"/>
    </w:rPr>
  </w:style>
  <w:style w:type="character" w:customStyle="1" w:styleId="apple-converted-space">
    <w:name w:val="apple-converted-space"/>
    <w:basedOn w:val="a0"/>
    <w:rsid w:val="00BF331F"/>
  </w:style>
  <w:style w:type="character" w:customStyle="1" w:styleId="11">
    <w:name w:val="Верхній колонтитул1"/>
    <w:basedOn w:val="a0"/>
    <w:rsid w:val="00BF331F"/>
  </w:style>
  <w:style w:type="paragraph" w:styleId="a4">
    <w:name w:val="Balloon Text"/>
    <w:basedOn w:val="a"/>
    <w:link w:val="a5"/>
    <w:uiPriority w:val="99"/>
    <w:semiHidden/>
    <w:unhideWhenUsed/>
    <w:rsid w:val="00BF331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F331F"/>
    <w:rPr>
      <w:rFonts w:ascii="Tahoma" w:hAnsi="Tahoma" w:cs="Tahoma"/>
      <w:sz w:val="16"/>
      <w:szCs w:val="16"/>
    </w:rPr>
  </w:style>
  <w:style w:type="paragraph" w:styleId="a6">
    <w:name w:val="Normal (Web)"/>
    <w:basedOn w:val="a"/>
    <w:uiPriority w:val="99"/>
    <w:unhideWhenUsed/>
    <w:rsid w:val="008E798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E70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803">
      <w:bodyDiv w:val="1"/>
      <w:marLeft w:val="0"/>
      <w:marRight w:val="0"/>
      <w:marTop w:val="0"/>
      <w:marBottom w:val="0"/>
      <w:divBdr>
        <w:top w:val="none" w:sz="0" w:space="0" w:color="auto"/>
        <w:left w:val="none" w:sz="0" w:space="0" w:color="auto"/>
        <w:bottom w:val="none" w:sz="0" w:space="0" w:color="auto"/>
        <w:right w:val="none" w:sz="0" w:space="0" w:color="auto"/>
      </w:divBdr>
      <w:divsChild>
        <w:div w:id="360933518">
          <w:marLeft w:val="0"/>
          <w:marRight w:val="0"/>
          <w:marTop w:val="330"/>
          <w:marBottom w:val="330"/>
          <w:divBdr>
            <w:top w:val="none" w:sz="0" w:space="0" w:color="auto"/>
            <w:left w:val="none" w:sz="0" w:space="0" w:color="auto"/>
            <w:bottom w:val="none" w:sz="0" w:space="0" w:color="auto"/>
            <w:right w:val="none" w:sz="0" w:space="0" w:color="auto"/>
          </w:divBdr>
        </w:div>
        <w:div w:id="1573200388">
          <w:marLeft w:val="0"/>
          <w:marRight w:val="0"/>
          <w:marTop w:val="0"/>
          <w:marBottom w:val="150"/>
          <w:divBdr>
            <w:top w:val="none" w:sz="0" w:space="0" w:color="auto"/>
            <w:left w:val="none" w:sz="0" w:space="0" w:color="auto"/>
            <w:bottom w:val="none" w:sz="0" w:space="0" w:color="auto"/>
            <w:right w:val="none" w:sz="0" w:space="0" w:color="auto"/>
          </w:divBdr>
          <w:divsChild>
            <w:div w:id="351491651">
              <w:marLeft w:val="0"/>
              <w:marRight w:val="0"/>
              <w:marTop w:val="0"/>
              <w:marBottom w:val="0"/>
              <w:divBdr>
                <w:top w:val="none" w:sz="0" w:space="0" w:color="auto"/>
                <w:left w:val="none" w:sz="0" w:space="0" w:color="auto"/>
                <w:bottom w:val="none" w:sz="0" w:space="0" w:color="auto"/>
                <w:right w:val="none" w:sz="0" w:space="0" w:color="auto"/>
              </w:divBdr>
              <w:divsChild>
                <w:div w:id="12409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9601">
          <w:marLeft w:val="0"/>
          <w:marRight w:val="0"/>
          <w:marTop w:val="0"/>
          <w:marBottom w:val="0"/>
          <w:divBdr>
            <w:top w:val="none" w:sz="0" w:space="0" w:color="auto"/>
            <w:left w:val="none" w:sz="0" w:space="0" w:color="auto"/>
            <w:bottom w:val="none" w:sz="0" w:space="0" w:color="auto"/>
            <w:right w:val="none" w:sz="0" w:space="0" w:color="auto"/>
          </w:divBdr>
          <w:divsChild>
            <w:div w:id="94252448">
              <w:marLeft w:val="0"/>
              <w:marRight w:val="0"/>
              <w:marTop w:val="0"/>
              <w:marBottom w:val="0"/>
              <w:divBdr>
                <w:top w:val="none" w:sz="0" w:space="0" w:color="auto"/>
                <w:left w:val="none" w:sz="0" w:space="0" w:color="auto"/>
                <w:bottom w:val="none" w:sz="0" w:space="0" w:color="auto"/>
                <w:right w:val="none" w:sz="0" w:space="0" w:color="auto"/>
              </w:divBdr>
              <w:divsChild>
                <w:div w:id="716202621">
                  <w:marLeft w:val="0"/>
                  <w:marRight w:val="0"/>
                  <w:marTop w:val="0"/>
                  <w:marBottom w:val="0"/>
                  <w:divBdr>
                    <w:top w:val="none" w:sz="0" w:space="0" w:color="auto"/>
                    <w:left w:val="none" w:sz="0" w:space="0" w:color="auto"/>
                    <w:bottom w:val="none" w:sz="0" w:space="0" w:color="auto"/>
                    <w:right w:val="none" w:sz="0" w:space="0" w:color="auto"/>
                  </w:divBdr>
                  <w:divsChild>
                    <w:div w:id="1617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0646">
      <w:bodyDiv w:val="1"/>
      <w:marLeft w:val="0"/>
      <w:marRight w:val="0"/>
      <w:marTop w:val="0"/>
      <w:marBottom w:val="0"/>
      <w:divBdr>
        <w:top w:val="none" w:sz="0" w:space="0" w:color="auto"/>
        <w:left w:val="none" w:sz="0" w:space="0" w:color="auto"/>
        <w:bottom w:val="none" w:sz="0" w:space="0" w:color="auto"/>
        <w:right w:val="none" w:sz="0" w:space="0" w:color="auto"/>
      </w:divBdr>
      <w:divsChild>
        <w:div w:id="986665548">
          <w:marLeft w:val="0"/>
          <w:marRight w:val="0"/>
          <w:marTop w:val="0"/>
          <w:marBottom w:val="0"/>
          <w:divBdr>
            <w:top w:val="none" w:sz="0" w:space="0" w:color="auto"/>
            <w:left w:val="none" w:sz="0" w:space="0" w:color="auto"/>
            <w:bottom w:val="none" w:sz="0" w:space="0" w:color="auto"/>
            <w:right w:val="none" w:sz="0" w:space="0" w:color="auto"/>
          </w:divBdr>
        </w:div>
        <w:div w:id="707071348">
          <w:marLeft w:val="0"/>
          <w:marRight w:val="0"/>
          <w:marTop w:val="0"/>
          <w:marBottom w:val="0"/>
          <w:divBdr>
            <w:top w:val="none" w:sz="0" w:space="0" w:color="auto"/>
            <w:left w:val="none" w:sz="0" w:space="0" w:color="auto"/>
            <w:bottom w:val="none" w:sz="0" w:space="0" w:color="auto"/>
            <w:right w:val="none" w:sz="0" w:space="0" w:color="auto"/>
          </w:divBdr>
          <w:divsChild>
            <w:div w:id="1408188305">
              <w:marLeft w:val="0"/>
              <w:marRight w:val="0"/>
              <w:marTop w:val="0"/>
              <w:marBottom w:val="75"/>
              <w:divBdr>
                <w:top w:val="none" w:sz="0" w:space="0" w:color="auto"/>
                <w:left w:val="none" w:sz="0" w:space="0" w:color="auto"/>
                <w:bottom w:val="none" w:sz="0" w:space="0" w:color="auto"/>
                <w:right w:val="none" w:sz="0" w:space="0" w:color="auto"/>
              </w:divBdr>
            </w:div>
            <w:div w:id="713388617">
              <w:marLeft w:val="0"/>
              <w:marRight w:val="0"/>
              <w:marTop w:val="0"/>
              <w:marBottom w:val="75"/>
              <w:divBdr>
                <w:top w:val="none" w:sz="0" w:space="0" w:color="auto"/>
                <w:left w:val="none" w:sz="0" w:space="0" w:color="auto"/>
                <w:bottom w:val="none" w:sz="0" w:space="0" w:color="auto"/>
                <w:right w:val="none" w:sz="0" w:space="0" w:color="auto"/>
              </w:divBdr>
            </w:div>
            <w:div w:id="22485331">
              <w:marLeft w:val="0"/>
              <w:marRight w:val="0"/>
              <w:marTop w:val="0"/>
              <w:marBottom w:val="75"/>
              <w:divBdr>
                <w:top w:val="none" w:sz="0" w:space="0" w:color="auto"/>
                <w:left w:val="none" w:sz="0" w:space="0" w:color="auto"/>
                <w:bottom w:val="none" w:sz="0" w:space="0" w:color="auto"/>
                <w:right w:val="none" w:sz="0" w:space="0" w:color="auto"/>
              </w:divBdr>
            </w:div>
            <w:div w:id="459491974">
              <w:marLeft w:val="0"/>
              <w:marRight w:val="0"/>
              <w:marTop w:val="0"/>
              <w:marBottom w:val="75"/>
              <w:divBdr>
                <w:top w:val="none" w:sz="0" w:space="0" w:color="auto"/>
                <w:left w:val="none" w:sz="0" w:space="0" w:color="auto"/>
                <w:bottom w:val="none" w:sz="0" w:space="0" w:color="auto"/>
                <w:right w:val="none" w:sz="0" w:space="0" w:color="auto"/>
              </w:divBdr>
            </w:div>
            <w:div w:id="434058059">
              <w:marLeft w:val="0"/>
              <w:marRight w:val="0"/>
              <w:marTop w:val="0"/>
              <w:marBottom w:val="75"/>
              <w:divBdr>
                <w:top w:val="none" w:sz="0" w:space="0" w:color="auto"/>
                <w:left w:val="none" w:sz="0" w:space="0" w:color="auto"/>
                <w:bottom w:val="none" w:sz="0" w:space="0" w:color="auto"/>
                <w:right w:val="none" w:sz="0" w:space="0" w:color="auto"/>
              </w:divBdr>
            </w:div>
            <w:div w:id="1750536788">
              <w:marLeft w:val="0"/>
              <w:marRight w:val="0"/>
              <w:marTop w:val="0"/>
              <w:marBottom w:val="75"/>
              <w:divBdr>
                <w:top w:val="none" w:sz="0" w:space="0" w:color="auto"/>
                <w:left w:val="none" w:sz="0" w:space="0" w:color="auto"/>
                <w:bottom w:val="none" w:sz="0" w:space="0" w:color="auto"/>
                <w:right w:val="none" w:sz="0" w:space="0" w:color="auto"/>
              </w:divBdr>
            </w:div>
            <w:div w:id="670375546">
              <w:marLeft w:val="0"/>
              <w:marRight w:val="0"/>
              <w:marTop w:val="0"/>
              <w:marBottom w:val="75"/>
              <w:divBdr>
                <w:top w:val="none" w:sz="0" w:space="0" w:color="auto"/>
                <w:left w:val="none" w:sz="0" w:space="0" w:color="auto"/>
                <w:bottom w:val="none" w:sz="0" w:space="0" w:color="auto"/>
                <w:right w:val="none" w:sz="0" w:space="0" w:color="auto"/>
              </w:divBdr>
            </w:div>
            <w:div w:id="977152394">
              <w:marLeft w:val="0"/>
              <w:marRight w:val="0"/>
              <w:marTop w:val="0"/>
              <w:marBottom w:val="75"/>
              <w:divBdr>
                <w:top w:val="none" w:sz="0" w:space="0" w:color="auto"/>
                <w:left w:val="none" w:sz="0" w:space="0" w:color="auto"/>
                <w:bottom w:val="none" w:sz="0" w:space="0" w:color="auto"/>
                <w:right w:val="none" w:sz="0" w:space="0" w:color="auto"/>
              </w:divBdr>
            </w:div>
          </w:divsChild>
        </w:div>
        <w:div w:id="348725136">
          <w:marLeft w:val="0"/>
          <w:marRight w:val="0"/>
          <w:marTop w:val="330"/>
          <w:marBottom w:val="330"/>
          <w:divBdr>
            <w:top w:val="none" w:sz="0" w:space="0" w:color="auto"/>
            <w:left w:val="none" w:sz="0" w:space="0" w:color="auto"/>
            <w:bottom w:val="none" w:sz="0" w:space="0" w:color="auto"/>
            <w:right w:val="none" w:sz="0" w:space="0" w:color="auto"/>
          </w:divBdr>
        </w:div>
        <w:div w:id="1863547517">
          <w:marLeft w:val="0"/>
          <w:marRight w:val="0"/>
          <w:marTop w:val="0"/>
          <w:marBottom w:val="150"/>
          <w:divBdr>
            <w:top w:val="none" w:sz="0" w:space="0" w:color="auto"/>
            <w:left w:val="none" w:sz="0" w:space="0" w:color="auto"/>
            <w:bottom w:val="none" w:sz="0" w:space="0" w:color="auto"/>
            <w:right w:val="none" w:sz="0" w:space="0" w:color="auto"/>
          </w:divBdr>
          <w:divsChild>
            <w:div w:id="1957834952">
              <w:marLeft w:val="0"/>
              <w:marRight w:val="0"/>
              <w:marTop w:val="0"/>
              <w:marBottom w:val="0"/>
              <w:divBdr>
                <w:top w:val="none" w:sz="0" w:space="0" w:color="auto"/>
                <w:left w:val="none" w:sz="0" w:space="0" w:color="auto"/>
                <w:bottom w:val="none" w:sz="0" w:space="0" w:color="auto"/>
                <w:right w:val="none" w:sz="0" w:space="0" w:color="auto"/>
              </w:divBdr>
              <w:divsChild>
                <w:div w:id="196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909">
          <w:marLeft w:val="0"/>
          <w:marRight w:val="0"/>
          <w:marTop w:val="0"/>
          <w:marBottom w:val="0"/>
          <w:divBdr>
            <w:top w:val="none" w:sz="0" w:space="0" w:color="auto"/>
            <w:left w:val="none" w:sz="0" w:space="0" w:color="auto"/>
            <w:bottom w:val="none" w:sz="0" w:space="0" w:color="auto"/>
            <w:right w:val="none" w:sz="0" w:space="0" w:color="auto"/>
          </w:divBdr>
          <w:divsChild>
            <w:div w:id="1702323363">
              <w:marLeft w:val="0"/>
              <w:marRight w:val="0"/>
              <w:marTop w:val="0"/>
              <w:marBottom w:val="0"/>
              <w:divBdr>
                <w:top w:val="none" w:sz="0" w:space="0" w:color="auto"/>
                <w:left w:val="none" w:sz="0" w:space="0" w:color="auto"/>
                <w:bottom w:val="none" w:sz="0" w:space="0" w:color="auto"/>
                <w:right w:val="none" w:sz="0" w:space="0" w:color="auto"/>
              </w:divBdr>
              <w:divsChild>
                <w:div w:id="867334445">
                  <w:marLeft w:val="0"/>
                  <w:marRight w:val="0"/>
                  <w:marTop w:val="0"/>
                  <w:marBottom w:val="0"/>
                  <w:divBdr>
                    <w:top w:val="none" w:sz="0" w:space="0" w:color="auto"/>
                    <w:left w:val="none" w:sz="0" w:space="0" w:color="auto"/>
                    <w:bottom w:val="none" w:sz="0" w:space="0" w:color="auto"/>
                    <w:right w:val="none" w:sz="0" w:space="0" w:color="auto"/>
                  </w:divBdr>
                  <w:divsChild>
                    <w:div w:id="679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29770">
          <w:marLeft w:val="0"/>
          <w:marRight w:val="0"/>
          <w:marTop w:val="0"/>
          <w:marBottom w:val="0"/>
          <w:divBdr>
            <w:top w:val="none" w:sz="0" w:space="0" w:color="auto"/>
            <w:left w:val="none" w:sz="0" w:space="0" w:color="auto"/>
            <w:bottom w:val="none" w:sz="0" w:space="0" w:color="auto"/>
            <w:right w:val="none" w:sz="0" w:space="0" w:color="auto"/>
          </w:divBdr>
          <w:divsChild>
            <w:div w:id="2090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3370">
      <w:bodyDiv w:val="1"/>
      <w:marLeft w:val="0"/>
      <w:marRight w:val="0"/>
      <w:marTop w:val="0"/>
      <w:marBottom w:val="0"/>
      <w:divBdr>
        <w:top w:val="none" w:sz="0" w:space="0" w:color="auto"/>
        <w:left w:val="none" w:sz="0" w:space="0" w:color="auto"/>
        <w:bottom w:val="none" w:sz="0" w:space="0" w:color="auto"/>
        <w:right w:val="none" w:sz="0" w:space="0" w:color="auto"/>
      </w:divBdr>
      <w:divsChild>
        <w:div w:id="2048407285">
          <w:marLeft w:val="0"/>
          <w:marRight w:val="0"/>
          <w:marTop w:val="0"/>
          <w:marBottom w:val="0"/>
          <w:divBdr>
            <w:top w:val="none" w:sz="0" w:space="0" w:color="auto"/>
            <w:left w:val="none" w:sz="0" w:space="0" w:color="auto"/>
            <w:bottom w:val="none" w:sz="0" w:space="0" w:color="auto"/>
            <w:right w:val="none" w:sz="0" w:space="0" w:color="auto"/>
          </w:divBdr>
        </w:div>
        <w:div w:id="1407914865">
          <w:marLeft w:val="0"/>
          <w:marRight w:val="0"/>
          <w:marTop w:val="0"/>
          <w:marBottom w:val="0"/>
          <w:divBdr>
            <w:top w:val="none" w:sz="0" w:space="0" w:color="auto"/>
            <w:left w:val="none" w:sz="0" w:space="0" w:color="auto"/>
            <w:bottom w:val="none" w:sz="0" w:space="0" w:color="auto"/>
            <w:right w:val="none" w:sz="0" w:space="0" w:color="auto"/>
          </w:divBdr>
          <w:divsChild>
            <w:div w:id="1988430936">
              <w:marLeft w:val="0"/>
              <w:marRight w:val="0"/>
              <w:marTop w:val="0"/>
              <w:marBottom w:val="75"/>
              <w:divBdr>
                <w:top w:val="none" w:sz="0" w:space="0" w:color="auto"/>
                <w:left w:val="none" w:sz="0" w:space="0" w:color="auto"/>
                <w:bottom w:val="none" w:sz="0" w:space="0" w:color="auto"/>
                <w:right w:val="none" w:sz="0" w:space="0" w:color="auto"/>
              </w:divBdr>
            </w:div>
            <w:div w:id="607660578">
              <w:marLeft w:val="0"/>
              <w:marRight w:val="0"/>
              <w:marTop w:val="0"/>
              <w:marBottom w:val="75"/>
              <w:divBdr>
                <w:top w:val="none" w:sz="0" w:space="0" w:color="auto"/>
                <w:left w:val="none" w:sz="0" w:space="0" w:color="auto"/>
                <w:bottom w:val="none" w:sz="0" w:space="0" w:color="auto"/>
                <w:right w:val="none" w:sz="0" w:space="0" w:color="auto"/>
              </w:divBdr>
            </w:div>
            <w:div w:id="2052336084">
              <w:marLeft w:val="0"/>
              <w:marRight w:val="0"/>
              <w:marTop w:val="0"/>
              <w:marBottom w:val="75"/>
              <w:divBdr>
                <w:top w:val="none" w:sz="0" w:space="0" w:color="auto"/>
                <w:left w:val="none" w:sz="0" w:space="0" w:color="auto"/>
                <w:bottom w:val="none" w:sz="0" w:space="0" w:color="auto"/>
                <w:right w:val="none" w:sz="0" w:space="0" w:color="auto"/>
              </w:divBdr>
            </w:div>
            <w:div w:id="1262497310">
              <w:marLeft w:val="0"/>
              <w:marRight w:val="0"/>
              <w:marTop w:val="0"/>
              <w:marBottom w:val="75"/>
              <w:divBdr>
                <w:top w:val="none" w:sz="0" w:space="0" w:color="auto"/>
                <w:left w:val="none" w:sz="0" w:space="0" w:color="auto"/>
                <w:bottom w:val="none" w:sz="0" w:space="0" w:color="auto"/>
                <w:right w:val="none" w:sz="0" w:space="0" w:color="auto"/>
              </w:divBdr>
            </w:div>
            <w:div w:id="1422414136">
              <w:marLeft w:val="0"/>
              <w:marRight w:val="0"/>
              <w:marTop w:val="0"/>
              <w:marBottom w:val="75"/>
              <w:divBdr>
                <w:top w:val="none" w:sz="0" w:space="0" w:color="auto"/>
                <w:left w:val="none" w:sz="0" w:space="0" w:color="auto"/>
                <w:bottom w:val="none" w:sz="0" w:space="0" w:color="auto"/>
                <w:right w:val="none" w:sz="0" w:space="0" w:color="auto"/>
              </w:divBdr>
            </w:div>
            <w:div w:id="1959526986">
              <w:marLeft w:val="0"/>
              <w:marRight w:val="0"/>
              <w:marTop w:val="0"/>
              <w:marBottom w:val="75"/>
              <w:divBdr>
                <w:top w:val="none" w:sz="0" w:space="0" w:color="auto"/>
                <w:left w:val="none" w:sz="0" w:space="0" w:color="auto"/>
                <w:bottom w:val="none" w:sz="0" w:space="0" w:color="auto"/>
                <w:right w:val="none" w:sz="0" w:space="0" w:color="auto"/>
              </w:divBdr>
            </w:div>
            <w:div w:id="1673416379">
              <w:marLeft w:val="0"/>
              <w:marRight w:val="0"/>
              <w:marTop w:val="0"/>
              <w:marBottom w:val="75"/>
              <w:divBdr>
                <w:top w:val="none" w:sz="0" w:space="0" w:color="auto"/>
                <w:left w:val="none" w:sz="0" w:space="0" w:color="auto"/>
                <w:bottom w:val="none" w:sz="0" w:space="0" w:color="auto"/>
                <w:right w:val="none" w:sz="0" w:space="0" w:color="auto"/>
              </w:divBdr>
            </w:div>
            <w:div w:id="158352855">
              <w:marLeft w:val="0"/>
              <w:marRight w:val="0"/>
              <w:marTop w:val="0"/>
              <w:marBottom w:val="75"/>
              <w:divBdr>
                <w:top w:val="none" w:sz="0" w:space="0" w:color="auto"/>
                <w:left w:val="none" w:sz="0" w:space="0" w:color="auto"/>
                <w:bottom w:val="none" w:sz="0" w:space="0" w:color="auto"/>
                <w:right w:val="none" w:sz="0" w:space="0" w:color="auto"/>
              </w:divBdr>
            </w:div>
          </w:divsChild>
        </w:div>
        <w:div w:id="1916625176">
          <w:marLeft w:val="0"/>
          <w:marRight w:val="0"/>
          <w:marTop w:val="330"/>
          <w:marBottom w:val="330"/>
          <w:divBdr>
            <w:top w:val="none" w:sz="0" w:space="0" w:color="auto"/>
            <w:left w:val="none" w:sz="0" w:space="0" w:color="auto"/>
            <w:bottom w:val="none" w:sz="0" w:space="0" w:color="auto"/>
            <w:right w:val="none" w:sz="0" w:space="0" w:color="auto"/>
          </w:divBdr>
        </w:div>
        <w:div w:id="1834297619">
          <w:marLeft w:val="0"/>
          <w:marRight w:val="0"/>
          <w:marTop w:val="0"/>
          <w:marBottom w:val="150"/>
          <w:divBdr>
            <w:top w:val="none" w:sz="0" w:space="0" w:color="auto"/>
            <w:left w:val="none" w:sz="0" w:space="0" w:color="auto"/>
            <w:bottom w:val="none" w:sz="0" w:space="0" w:color="auto"/>
            <w:right w:val="none" w:sz="0" w:space="0" w:color="auto"/>
          </w:divBdr>
          <w:divsChild>
            <w:div w:id="70390294">
              <w:marLeft w:val="0"/>
              <w:marRight w:val="0"/>
              <w:marTop w:val="0"/>
              <w:marBottom w:val="0"/>
              <w:divBdr>
                <w:top w:val="none" w:sz="0" w:space="0" w:color="auto"/>
                <w:left w:val="none" w:sz="0" w:space="0" w:color="auto"/>
                <w:bottom w:val="none" w:sz="0" w:space="0" w:color="auto"/>
                <w:right w:val="none" w:sz="0" w:space="0" w:color="auto"/>
              </w:divBdr>
              <w:divsChild>
                <w:div w:id="2026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2552">
          <w:marLeft w:val="0"/>
          <w:marRight w:val="0"/>
          <w:marTop w:val="0"/>
          <w:marBottom w:val="0"/>
          <w:divBdr>
            <w:top w:val="none" w:sz="0" w:space="0" w:color="auto"/>
            <w:left w:val="none" w:sz="0" w:space="0" w:color="auto"/>
            <w:bottom w:val="none" w:sz="0" w:space="0" w:color="auto"/>
            <w:right w:val="none" w:sz="0" w:space="0" w:color="auto"/>
          </w:divBdr>
        </w:div>
        <w:div w:id="1056120602">
          <w:marLeft w:val="0"/>
          <w:marRight w:val="0"/>
          <w:marTop w:val="0"/>
          <w:marBottom w:val="0"/>
          <w:divBdr>
            <w:top w:val="none" w:sz="0" w:space="0" w:color="auto"/>
            <w:left w:val="none" w:sz="0" w:space="0" w:color="auto"/>
            <w:bottom w:val="none" w:sz="0" w:space="0" w:color="auto"/>
            <w:right w:val="none" w:sz="0" w:space="0" w:color="auto"/>
          </w:divBdr>
          <w:divsChild>
            <w:div w:id="11784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3116">
      <w:bodyDiv w:val="1"/>
      <w:marLeft w:val="0"/>
      <w:marRight w:val="0"/>
      <w:marTop w:val="0"/>
      <w:marBottom w:val="0"/>
      <w:divBdr>
        <w:top w:val="none" w:sz="0" w:space="0" w:color="auto"/>
        <w:left w:val="none" w:sz="0" w:space="0" w:color="auto"/>
        <w:bottom w:val="none" w:sz="0" w:space="0" w:color="auto"/>
        <w:right w:val="none" w:sz="0" w:space="0" w:color="auto"/>
      </w:divBdr>
      <w:divsChild>
        <w:div w:id="391777139">
          <w:marLeft w:val="0"/>
          <w:marRight w:val="0"/>
          <w:marTop w:val="330"/>
          <w:marBottom w:val="330"/>
          <w:divBdr>
            <w:top w:val="none" w:sz="0" w:space="0" w:color="auto"/>
            <w:left w:val="none" w:sz="0" w:space="0" w:color="auto"/>
            <w:bottom w:val="none" w:sz="0" w:space="0" w:color="auto"/>
            <w:right w:val="none" w:sz="0" w:space="0" w:color="auto"/>
          </w:divBdr>
        </w:div>
        <w:div w:id="518205223">
          <w:marLeft w:val="0"/>
          <w:marRight w:val="0"/>
          <w:marTop w:val="0"/>
          <w:marBottom w:val="150"/>
          <w:divBdr>
            <w:top w:val="none" w:sz="0" w:space="0" w:color="auto"/>
            <w:left w:val="none" w:sz="0" w:space="0" w:color="auto"/>
            <w:bottom w:val="none" w:sz="0" w:space="0" w:color="auto"/>
            <w:right w:val="none" w:sz="0" w:space="0" w:color="auto"/>
          </w:divBdr>
          <w:divsChild>
            <w:div w:id="1011179587">
              <w:marLeft w:val="0"/>
              <w:marRight w:val="0"/>
              <w:marTop w:val="0"/>
              <w:marBottom w:val="0"/>
              <w:divBdr>
                <w:top w:val="none" w:sz="0" w:space="0" w:color="auto"/>
                <w:left w:val="none" w:sz="0" w:space="0" w:color="auto"/>
                <w:bottom w:val="none" w:sz="0" w:space="0" w:color="auto"/>
                <w:right w:val="none" w:sz="0" w:space="0" w:color="auto"/>
              </w:divBdr>
              <w:divsChild>
                <w:div w:id="10597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436">
          <w:marLeft w:val="0"/>
          <w:marRight w:val="0"/>
          <w:marTop w:val="0"/>
          <w:marBottom w:val="0"/>
          <w:divBdr>
            <w:top w:val="none" w:sz="0" w:space="0" w:color="auto"/>
            <w:left w:val="none" w:sz="0" w:space="0" w:color="auto"/>
            <w:bottom w:val="none" w:sz="0" w:space="0" w:color="auto"/>
            <w:right w:val="none" w:sz="0" w:space="0" w:color="auto"/>
          </w:divBdr>
          <w:divsChild>
            <w:div w:id="1141462219">
              <w:marLeft w:val="0"/>
              <w:marRight w:val="0"/>
              <w:marTop w:val="0"/>
              <w:marBottom w:val="0"/>
              <w:divBdr>
                <w:top w:val="none" w:sz="0" w:space="0" w:color="auto"/>
                <w:left w:val="none" w:sz="0" w:space="0" w:color="auto"/>
                <w:bottom w:val="none" w:sz="0" w:space="0" w:color="auto"/>
                <w:right w:val="none" w:sz="0" w:space="0" w:color="auto"/>
              </w:divBdr>
              <w:divsChild>
                <w:div w:id="1516845742">
                  <w:marLeft w:val="0"/>
                  <w:marRight w:val="0"/>
                  <w:marTop w:val="0"/>
                  <w:marBottom w:val="0"/>
                  <w:divBdr>
                    <w:top w:val="none" w:sz="0" w:space="0" w:color="auto"/>
                    <w:left w:val="none" w:sz="0" w:space="0" w:color="auto"/>
                    <w:bottom w:val="none" w:sz="0" w:space="0" w:color="auto"/>
                    <w:right w:val="none" w:sz="0" w:space="0" w:color="auto"/>
                  </w:divBdr>
                  <w:divsChild>
                    <w:div w:id="20475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Pages>
  <Words>7903</Words>
  <Characters>4506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12</cp:revision>
  <dcterms:created xsi:type="dcterms:W3CDTF">2014-06-07T07:42:00Z</dcterms:created>
  <dcterms:modified xsi:type="dcterms:W3CDTF">2014-06-11T08:38:00Z</dcterms:modified>
</cp:coreProperties>
</file>